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39B21" w14:textId="6C84FDB9" w:rsidR="005C2A4B" w:rsidRPr="00924855" w:rsidRDefault="0009592D" w:rsidP="002279AC">
      <w:pPr>
        <w:spacing w:after="240"/>
        <w:rPr>
          <w:rFonts w:ascii="Arial" w:hAnsi="Arial" w:cs="Arial"/>
          <w:bCs/>
          <w:kern w:val="32"/>
          <w:sz w:val="22"/>
          <w:szCs w:val="40"/>
          <w:lang w:val="pl-PL" w:eastAsia="ja-JP"/>
        </w:rPr>
      </w:pPr>
      <w:r w:rsidRPr="00924855">
        <w:rPr>
          <w:rFonts w:ascii="Arial" w:hAnsi="Arial" w:cs="Arial"/>
          <w:bCs/>
          <w:kern w:val="32"/>
          <w:sz w:val="22"/>
          <w:szCs w:val="40"/>
          <w:lang w:val="pl-PL" w:eastAsia="ja-JP"/>
        </w:rPr>
        <w:t>Warszawa</w:t>
      </w:r>
      <w:r w:rsidR="00B1460B">
        <w:rPr>
          <w:rFonts w:ascii="Arial" w:hAnsi="Arial" w:cs="Arial"/>
          <w:bCs/>
          <w:kern w:val="32"/>
          <w:sz w:val="22"/>
          <w:szCs w:val="40"/>
          <w:lang w:val="pl-PL" w:eastAsia="ja-JP"/>
        </w:rPr>
        <w:t xml:space="preserve">, </w:t>
      </w:r>
      <w:r w:rsidR="000647AC">
        <w:rPr>
          <w:rFonts w:ascii="Arial" w:hAnsi="Arial" w:cs="Arial"/>
          <w:bCs/>
          <w:kern w:val="32"/>
          <w:sz w:val="22"/>
          <w:szCs w:val="40"/>
          <w:lang w:val="pl-PL" w:eastAsia="ja-JP"/>
        </w:rPr>
        <w:t>16</w:t>
      </w:r>
      <w:r w:rsidR="001574A3">
        <w:rPr>
          <w:rFonts w:ascii="Arial" w:hAnsi="Arial" w:cs="Arial"/>
          <w:bCs/>
          <w:kern w:val="32"/>
          <w:sz w:val="22"/>
          <w:szCs w:val="40"/>
          <w:lang w:val="pl-PL" w:eastAsia="ja-JP"/>
        </w:rPr>
        <w:t xml:space="preserve"> </w:t>
      </w:r>
      <w:r w:rsidR="00F40555">
        <w:rPr>
          <w:rFonts w:ascii="Arial" w:hAnsi="Arial" w:cs="Arial"/>
          <w:bCs/>
          <w:kern w:val="32"/>
          <w:sz w:val="22"/>
          <w:szCs w:val="40"/>
          <w:lang w:val="pl-PL" w:eastAsia="ja-JP"/>
        </w:rPr>
        <w:t>lutego</w:t>
      </w:r>
      <w:r w:rsidR="00707FB0" w:rsidRPr="00924855">
        <w:rPr>
          <w:rFonts w:ascii="Arial" w:hAnsi="Arial" w:cs="Arial"/>
          <w:bCs/>
          <w:kern w:val="32"/>
          <w:sz w:val="22"/>
          <w:szCs w:val="40"/>
          <w:lang w:val="pl-PL" w:eastAsia="ja-JP"/>
        </w:rPr>
        <w:t xml:space="preserve"> </w:t>
      </w:r>
      <w:r w:rsidR="000B25A9" w:rsidRPr="00924855">
        <w:rPr>
          <w:rFonts w:ascii="Arial" w:hAnsi="Arial" w:cs="Arial"/>
          <w:bCs/>
          <w:kern w:val="32"/>
          <w:sz w:val="22"/>
          <w:szCs w:val="40"/>
          <w:lang w:val="pl-PL" w:eastAsia="ja-JP"/>
        </w:rPr>
        <w:t>20</w:t>
      </w:r>
      <w:r w:rsidR="00790E48">
        <w:rPr>
          <w:rFonts w:ascii="Arial" w:hAnsi="Arial" w:cs="Arial"/>
          <w:bCs/>
          <w:kern w:val="32"/>
          <w:sz w:val="22"/>
          <w:szCs w:val="40"/>
          <w:lang w:val="pl-PL" w:eastAsia="ja-JP"/>
        </w:rPr>
        <w:t>2</w:t>
      </w:r>
      <w:r w:rsidR="00F40555">
        <w:rPr>
          <w:rFonts w:ascii="Arial" w:hAnsi="Arial" w:cs="Arial"/>
          <w:bCs/>
          <w:kern w:val="32"/>
          <w:sz w:val="22"/>
          <w:szCs w:val="40"/>
          <w:lang w:val="pl-PL" w:eastAsia="ja-JP"/>
        </w:rPr>
        <w:t>3</w:t>
      </w:r>
      <w:r w:rsidR="000B25A9" w:rsidRPr="00924855">
        <w:rPr>
          <w:rFonts w:ascii="Arial" w:hAnsi="Arial" w:cs="Arial"/>
          <w:bCs/>
          <w:kern w:val="32"/>
          <w:sz w:val="22"/>
          <w:szCs w:val="40"/>
          <w:lang w:val="pl-PL" w:eastAsia="ja-JP"/>
        </w:rPr>
        <w:t xml:space="preserve"> r.</w:t>
      </w:r>
    </w:p>
    <w:p w14:paraId="54157F15" w14:textId="1FFF8B74" w:rsidR="00F40555" w:rsidRDefault="00C00F97" w:rsidP="004B2582">
      <w:pPr>
        <w:jc w:val="both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Większa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wszechstronność</w:t>
      </w:r>
      <w:proofErr w:type="spellEnd"/>
      <w:r>
        <w:rPr>
          <w:rFonts w:ascii="Arial" w:hAnsi="Arial" w:cs="Arial"/>
          <w:b/>
          <w:bCs/>
        </w:rPr>
        <w:t xml:space="preserve"> i </w:t>
      </w:r>
      <w:proofErr w:type="spellStart"/>
      <w:r>
        <w:rPr>
          <w:rFonts w:ascii="Arial" w:hAnsi="Arial" w:cs="Arial"/>
          <w:b/>
          <w:bCs/>
        </w:rPr>
        <w:t>wyższe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osiągi</w:t>
      </w:r>
      <w:proofErr w:type="spellEnd"/>
      <w:r>
        <w:rPr>
          <w:rFonts w:ascii="Arial" w:hAnsi="Arial" w:cs="Arial"/>
          <w:b/>
          <w:bCs/>
        </w:rPr>
        <w:t xml:space="preserve"> w </w:t>
      </w:r>
      <w:proofErr w:type="spellStart"/>
      <w:r>
        <w:rPr>
          <w:rFonts w:ascii="Arial" w:hAnsi="Arial" w:cs="Arial"/>
          <w:b/>
          <w:bCs/>
        </w:rPr>
        <w:t>terenie</w:t>
      </w:r>
      <w:proofErr w:type="spellEnd"/>
      <w:r w:rsidRPr="000647AC"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dzięki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nowej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oponie</w:t>
      </w:r>
      <w:proofErr w:type="spellEnd"/>
      <w:r>
        <w:rPr>
          <w:rFonts w:ascii="Arial" w:hAnsi="Arial" w:cs="Arial"/>
          <w:b/>
          <w:bCs/>
        </w:rPr>
        <w:t xml:space="preserve"> </w:t>
      </w:r>
      <w:r w:rsidR="000647AC" w:rsidRPr="000647AC">
        <w:rPr>
          <w:rFonts w:ascii="Arial" w:hAnsi="Arial" w:cs="Arial"/>
          <w:b/>
          <w:bCs/>
        </w:rPr>
        <w:t xml:space="preserve">Dunlop </w:t>
      </w:r>
      <w:proofErr w:type="spellStart"/>
      <w:r w:rsidR="001F6E86" w:rsidRPr="000647AC">
        <w:rPr>
          <w:rFonts w:ascii="Arial" w:hAnsi="Arial" w:cs="Arial"/>
          <w:b/>
          <w:bCs/>
        </w:rPr>
        <w:t>Trailmax</w:t>
      </w:r>
      <w:proofErr w:type="spellEnd"/>
      <w:r w:rsidR="001F6E86" w:rsidRPr="000647AC">
        <w:rPr>
          <w:rFonts w:ascii="Arial" w:hAnsi="Arial" w:cs="Arial"/>
          <w:b/>
          <w:bCs/>
        </w:rPr>
        <w:t xml:space="preserve"> Raid</w:t>
      </w:r>
      <w:r>
        <w:rPr>
          <w:rFonts w:ascii="Arial" w:hAnsi="Arial" w:cs="Arial"/>
          <w:b/>
          <w:bCs/>
        </w:rPr>
        <w:t xml:space="preserve"> </w:t>
      </w:r>
    </w:p>
    <w:p w14:paraId="2086CA6F" w14:textId="77777777" w:rsidR="000647AC" w:rsidRDefault="000647AC" w:rsidP="004B2582">
      <w:pPr>
        <w:jc w:val="both"/>
        <w:rPr>
          <w:rFonts w:ascii="Arial" w:eastAsia="Calibri" w:hAnsi="Arial" w:cs="Arial"/>
          <w:b/>
          <w:bCs/>
          <w:lang w:val="pl-PL" w:eastAsia="en-US"/>
        </w:rPr>
      </w:pPr>
    </w:p>
    <w:p w14:paraId="3B6D7F2D" w14:textId="3E603704" w:rsidR="000647AC" w:rsidRPr="000647AC" w:rsidRDefault="00FC1AAE" w:rsidP="000647AC">
      <w:pPr>
        <w:spacing w:after="200"/>
        <w:jc w:val="both"/>
        <w:rPr>
          <w:rFonts w:ascii="Arial" w:eastAsia="Calibri" w:hAnsi="Arial" w:cs="Arial"/>
          <w:sz w:val="22"/>
          <w:szCs w:val="22"/>
          <w:lang w:val="pl-PL" w:eastAsia="en-US"/>
        </w:rPr>
      </w:pPr>
      <w:proofErr w:type="spellStart"/>
      <w:r w:rsidRPr="000647AC">
        <w:rPr>
          <w:rFonts w:ascii="Arial" w:eastAsia="Calibri" w:hAnsi="Arial" w:cs="Arial"/>
          <w:sz w:val="22"/>
          <w:szCs w:val="22"/>
          <w:lang w:val="pl-PL" w:eastAsia="en-US"/>
        </w:rPr>
        <w:t>Trailmax</w:t>
      </w:r>
      <w:proofErr w:type="spellEnd"/>
      <w:r w:rsidRPr="000647AC">
        <w:rPr>
          <w:rFonts w:ascii="Arial" w:eastAsia="Calibri" w:hAnsi="Arial" w:cs="Arial"/>
          <w:sz w:val="22"/>
          <w:szCs w:val="22"/>
          <w:lang w:val="pl-PL" w:eastAsia="en-US"/>
        </w:rPr>
        <w:t xml:space="preserve"> </w:t>
      </w:r>
      <w:proofErr w:type="spellStart"/>
      <w:r w:rsidRPr="000647AC">
        <w:rPr>
          <w:rFonts w:ascii="Arial" w:eastAsia="Calibri" w:hAnsi="Arial" w:cs="Arial"/>
          <w:sz w:val="22"/>
          <w:szCs w:val="22"/>
          <w:lang w:val="pl-PL" w:eastAsia="en-US"/>
        </w:rPr>
        <w:t>Raid</w:t>
      </w:r>
      <w:proofErr w:type="spellEnd"/>
      <w:r>
        <w:rPr>
          <w:rFonts w:ascii="Arial" w:eastAsia="Calibri" w:hAnsi="Arial" w:cs="Arial"/>
          <w:sz w:val="22"/>
          <w:szCs w:val="22"/>
          <w:lang w:val="pl-PL" w:eastAsia="en-US"/>
        </w:rPr>
        <w:t>, n</w:t>
      </w:r>
      <w:r w:rsidR="000647AC">
        <w:rPr>
          <w:rFonts w:ascii="Arial" w:eastAsia="Calibri" w:hAnsi="Arial" w:cs="Arial"/>
          <w:sz w:val="22"/>
          <w:szCs w:val="22"/>
          <w:lang w:val="pl-PL" w:eastAsia="en-US"/>
        </w:rPr>
        <w:t xml:space="preserve">owa opona </w:t>
      </w:r>
      <w:r w:rsidR="000647AC" w:rsidRPr="000647AC">
        <w:rPr>
          <w:rFonts w:ascii="Arial" w:eastAsia="Calibri" w:hAnsi="Arial" w:cs="Arial"/>
          <w:sz w:val="22"/>
          <w:szCs w:val="22"/>
          <w:lang w:val="pl-PL" w:eastAsia="en-US"/>
        </w:rPr>
        <w:t xml:space="preserve">Dunlop </w:t>
      </w:r>
      <w:r w:rsidR="00C00F97">
        <w:rPr>
          <w:rFonts w:ascii="Arial" w:eastAsia="Calibri" w:hAnsi="Arial" w:cs="Arial"/>
          <w:sz w:val="22"/>
          <w:szCs w:val="22"/>
          <w:lang w:val="pl-PL" w:eastAsia="en-US"/>
        </w:rPr>
        <w:t xml:space="preserve">w segmencie </w:t>
      </w:r>
      <w:proofErr w:type="spellStart"/>
      <w:r w:rsidR="00C00F97">
        <w:rPr>
          <w:rFonts w:ascii="Arial" w:eastAsia="Calibri" w:hAnsi="Arial" w:cs="Arial"/>
          <w:sz w:val="22"/>
          <w:szCs w:val="22"/>
          <w:lang w:val="pl-PL" w:eastAsia="en-US"/>
        </w:rPr>
        <w:t>tra</w:t>
      </w:r>
      <w:r w:rsidR="00D0033A">
        <w:rPr>
          <w:rFonts w:ascii="Arial" w:eastAsia="Calibri" w:hAnsi="Arial" w:cs="Arial"/>
          <w:sz w:val="22"/>
          <w:szCs w:val="22"/>
          <w:lang w:val="pl-PL" w:eastAsia="en-US"/>
        </w:rPr>
        <w:t>i</w:t>
      </w:r>
      <w:r w:rsidR="00C00F97">
        <w:rPr>
          <w:rFonts w:ascii="Arial" w:eastAsia="Calibri" w:hAnsi="Arial" w:cs="Arial"/>
          <w:sz w:val="22"/>
          <w:szCs w:val="22"/>
          <w:lang w:val="pl-PL" w:eastAsia="en-US"/>
        </w:rPr>
        <w:t>l</w:t>
      </w:r>
      <w:proofErr w:type="spellEnd"/>
      <w:r w:rsidR="00C00F97">
        <w:rPr>
          <w:rFonts w:ascii="Arial" w:eastAsia="Calibri" w:hAnsi="Arial" w:cs="Arial"/>
          <w:sz w:val="22"/>
          <w:szCs w:val="22"/>
          <w:lang w:val="pl-PL" w:eastAsia="en-US"/>
        </w:rPr>
        <w:t>,</w:t>
      </w:r>
      <w:r w:rsidR="000647AC" w:rsidRPr="000647AC">
        <w:rPr>
          <w:rFonts w:ascii="Arial" w:eastAsia="Calibri" w:hAnsi="Arial" w:cs="Arial"/>
          <w:sz w:val="22"/>
          <w:szCs w:val="22"/>
          <w:lang w:val="pl-PL" w:eastAsia="en-US"/>
        </w:rPr>
        <w:t xml:space="preserve"> </w:t>
      </w:r>
      <w:r w:rsidR="001F6E86">
        <w:rPr>
          <w:rFonts w:ascii="Arial" w:eastAsia="Calibri" w:hAnsi="Arial" w:cs="Arial"/>
          <w:sz w:val="22"/>
          <w:szCs w:val="22"/>
          <w:lang w:val="pl-PL" w:eastAsia="en-US"/>
        </w:rPr>
        <w:t xml:space="preserve">zapewnia użytkownikom </w:t>
      </w:r>
      <w:r w:rsidR="001F6E86" w:rsidRPr="000647AC">
        <w:rPr>
          <w:rFonts w:ascii="Arial" w:eastAsia="Calibri" w:hAnsi="Arial" w:cs="Arial"/>
          <w:sz w:val="22"/>
          <w:szCs w:val="22"/>
          <w:lang w:val="pl-PL" w:eastAsia="en-US"/>
        </w:rPr>
        <w:t xml:space="preserve">motocykli typu </w:t>
      </w:r>
      <w:proofErr w:type="spellStart"/>
      <w:r w:rsidR="001F6E86" w:rsidRPr="000647AC">
        <w:rPr>
          <w:rFonts w:ascii="Arial" w:eastAsia="Calibri" w:hAnsi="Arial" w:cs="Arial"/>
          <w:sz w:val="22"/>
          <w:szCs w:val="22"/>
          <w:lang w:val="pl-PL" w:eastAsia="en-US"/>
        </w:rPr>
        <w:t>adventure</w:t>
      </w:r>
      <w:proofErr w:type="spellEnd"/>
      <w:r w:rsidR="001F6E86" w:rsidRPr="000647AC">
        <w:rPr>
          <w:rFonts w:ascii="Arial" w:eastAsia="Calibri" w:hAnsi="Arial" w:cs="Arial"/>
          <w:sz w:val="22"/>
          <w:szCs w:val="22"/>
          <w:lang w:val="pl-PL" w:eastAsia="en-US"/>
        </w:rPr>
        <w:t xml:space="preserve"> i</w:t>
      </w:r>
      <w:r w:rsidR="001F6E86">
        <w:rPr>
          <w:rFonts w:ascii="Arial" w:eastAsia="Calibri" w:hAnsi="Arial" w:cs="Arial"/>
          <w:sz w:val="22"/>
          <w:szCs w:val="22"/>
          <w:lang w:val="pl-PL" w:eastAsia="en-US"/>
        </w:rPr>
        <w:t> </w:t>
      </w:r>
      <w:r w:rsidR="001F6E86" w:rsidRPr="000647AC">
        <w:rPr>
          <w:rFonts w:ascii="Arial" w:eastAsia="Calibri" w:hAnsi="Arial" w:cs="Arial"/>
          <w:sz w:val="22"/>
          <w:szCs w:val="22"/>
          <w:lang w:val="pl-PL" w:eastAsia="en-US"/>
        </w:rPr>
        <w:t>terenowych</w:t>
      </w:r>
      <w:r w:rsidR="001F6E86">
        <w:rPr>
          <w:rFonts w:ascii="Arial" w:eastAsia="Calibri" w:hAnsi="Arial" w:cs="Arial"/>
          <w:sz w:val="22"/>
          <w:szCs w:val="22"/>
          <w:lang w:val="pl-PL" w:eastAsia="en-US"/>
        </w:rPr>
        <w:t xml:space="preserve"> równowagę osiągów charakterysty</w:t>
      </w:r>
      <w:r w:rsidR="00C00F97">
        <w:rPr>
          <w:rFonts w:ascii="Arial" w:eastAsia="Calibri" w:hAnsi="Arial" w:cs="Arial"/>
          <w:sz w:val="22"/>
          <w:szCs w:val="22"/>
          <w:lang w:val="pl-PL" w:eastAsia="en-US"/>
        </w:rPr>
        <w:t>czny</w:t>
      </w:r>
      <w:r w:rsidR="001F6E86">
        <w:rPr>
          <w:rFonts w:ascii="Arial" w:eastAsia="Calibri" w:hAnsi="Arial" w:cs="Arial"/>
          <w:sz w:val="22"/>
          <w:szCs w:val="22"/>
          <w:lang w:val="pl-PL" w:eastAsia="en-US"/>
        </w:rPr>
        <w:t>ch dla</w:t>
      </w:r>
      <w:r w:rsidR="000647AC">
        <w:rPr>
          <w:rFonts w:ascii="Arial" w:eastAsia="Calibri" w:hAnsi="Arial" w:cs="Arial"/>
          <w:sz w:val="22"/>
          <w:szCs w:val="22"/>
          <w:lang w:val="pl-PL" w:eastAsia="en-US"/>
        </w:rPr>
        <w:t xml:space="preserve"> opon szosowych i</w:t>
      </w:r>
      <w:r w:rsidR="00C00F97">
        <w:rPr>
          <w:rFonts w:ascii="Arial" w:eastAsia="Calibri" w:hAnsi="Arial" w:cs="Arial"/>
          <w:sz w:val="22"/>
          <w:szCs w:val="22"/>
          <w:lang w:val="pl-PL" w:eastAsia="en-US"/>
        </w:rPr>
        <w:t> </w:t>
      </w:r>
      <w:r w:rsidR="000647AC">
        <w:rPr>
          <w:rFonts w:ascii="Arial" w:eastAsia="Calibri" w:hAnsi="Arial" w:cs="Arial"/>
          <w:sz w:val="22"/>
          <w:szCs w:val="22"/>
          <w:lang w:val="pl-PL" w:eastAsia="en-US"/>
        </w:rPr>
        <w:t>terenowych</w:t>
      </w:r>
      <w:r w:rsidR="001F6E86">
        <w:rPr>
          <w:rFonts w:ascii="Arial" w:eastAsia="Calibri" w:hAnsi="Arial" w:cs="Arial"/>
          <w:sz w:val="22"/>
          <w:szCs w:val="22"/>
          <w:lang w:val="pl-PL" w:eastAsia="en-US"/>
        </w:rPr>
        <w:t>.</w:t>
      </w:r>
      <w:r w:rsidR="000647AC" w:rsidRPr="000647AC">
        <w:rPr>
          <w:rFonts w:ascii="Arial" w:eastAsia="Calibri" w:hAnsi="Arial" w:cs="Arial"/>
          <w:sz w:val="22"/>
          <w:szCs w:val="22"/>
          <w:lang w:val="pl-PL" w:eastAsia="en-US"/>
        </w:rPr>
        <w:t xml:space="preserve"> </w:t>
      </w:r>
      <w:r w:rsidR="001F6E86">
        <w:rPr>
          <w:rFonts w:ascii="Arial" w:eastAsia="Calibri" w:hAnsi="Arial" w:cs="Arial"/>
          <w:sz w:val="22"/>
          <w:szCs w:val="22"/>
          <w:lang w:val="pl-PL" w:eastAsia="en-US"/>
        </w:rPr>
        <w:t xml:space="preserve">Model ten </w:t>
      </w:r>
      <w:r w:rsidR="001F6E86" w:rsidRPr="000647AC">
        <w:rPr>
          <w:rFonts w:ascii="Arial" w:eastAsia="Calibri" w:hAnsi="Arial" w:cs="Arial"/>
          <w:sz w:val="22"/>
          <w:szCs w:val="22"/>
          <w:lang w:val="pl-PL" w:eastAsia="en-US"/>
        </w:rPr>
        <w:t xml:space="preserve">nadaje się do szerokiej gamy motocykli, od średniej wielkości </w:t>
      </w:r>
      <w:r w:rsidR="001F6E86">
        <w:rPr>
          <w:rFonts w:ascii="Arial" w:eastAsia="Calibri" w:hAnsi="Arial" w:cs="Arial"/>
          <w:sz w:val="22"/>
          <w:szCs w:val="22"/>
          <w:lang w:val="pl-PL" w:eastAsia="en-US"/>
        </w:rPr>
        <w:t xml:space="preserve">maszyn </w:t>
      </w:r>
      <w:r w:rsidR="001F6E86" w:rsidRPr="000647AC">
        <w:rPr>
          <w:rFonts w:ascii="Arial" w:eastAsia="Calibri" w:hAnsi="Arial" w:cs="Arial"/>
          <w:sz w:val="22"/>
          <w:szCs w:val="22"/>
          <w:lang w:val="pl-PL" w:eastAsia="en-US"/>
        </w:rPr>
        <w:t xml:space="preserve">sportowych </w:t>
      </w:r>
      <w:r w:rsidR="001F6E86">
        <w:rPr>
          <w:rFonts w:ascii="Arial" w:eastAsia="Calibri" w:hAnsi="Arial" w:cs="Arial"/>
          <w:sz w:val="22"/>
          <w:szCs w:val="22"/>
          <w:lang w:val="pl-PL" w:eastAsia="en-US"/>
        </w:rPr>
        <w:t>po</w:t>
      </w:r>
      <w:r w:rsidR="001F6E86" w:rsidRPr="000647AC">
        <w:rPr>
          <w:rFonts w:ascii="Arial" w:eastAsia="Calibri" w:hAnsi="Arial" w:cs="Arial"/>
          <w:sz w:val="22"/>
          <w:szCs w:val="22"/>
          <w:lang w:val="pl-PL" w:eastAsia="en-US"/>
        </w:rPr>
        <w:t xml:space="preserve"> duż</w:t>
      </w:r>
      <w:r w:rsidR="001F6E86">
        <w:rPr>
          <w:rFonts w:ascii="Arial" w:eastAsia="Calibri" w:hAnsi="Arial" w:cs="Arial"/>
          <w:sz w:val="22"/>
          <w:szCs w:val="22"/>
          <w:lang w:val="pl-PL" w:eastAsia="en-US"/>
        </w:rPr>
        <w:t>e</w:t>
      </w:r>
      <w:r w:rsidR="001F6E86" w:rsidRPr="000647AC">
        <w:rPr>
          <w:rFonts w:ascii="Arial" w:eastAsia="Calibri" w:hAnsi="Arial" w:cs="Arial"/>
          <w:sz w:val="22"/>
          <w:szCs w:val="22"/>
          <w:lang w:val="pl-PL" w:eastAsia="en-US"/>
        </w:rPr>
        <w:t xml:space="preserve"> motocykl</w:t>
      </w:r>
      <w:r w:rsidR="001F6E86">
        <w:rPr>
          <w:rFonts w:ascii="Arial" w:eastAsia="Calibri" w:hAnsi="Arial" w:cs="Arial"/>
          <w:sz w:val="22"/>
          <w:szCs w:val="22"/>
          <w:lang w:val="pl-PL" w:eastAsia="en-US"/>
        </w:rPr>
        <w:t>e</w:t>
      </w:r>
      <w:r w:rsidR="001F6E86" w:rsidRPr="000647AC">
        <w:rPr>
          <w:rFonts w:ascii="Arial" w:eastAsia="Calibri" w:hAnsi="Arial" w:cs="Arial"/>
          <w:sz w:val="22"/>
          <w:szCs w:val="22"/>
          <w:lang w:val="pl-PL" w:eastAsia="en-US"/>
        </w:rPr>
        <w:t xml:space="preserve"> turystyczn</w:t>
      </w:r>
      <w:r w:rsidR="001F6E86">
        <w:rPr>
          <w:rFonts w:ascii="Arial" w:eastAsia="Calibri" w:hAnsi="Arial" w:cs="Arial"/>
          <w:sz w:val="22"/>
          <w:szCs w:val="22"/>
          <w:lang w:val="pl-PL" w:eastAsia="en-US"/>
        </w:rPr>
        <w:t>e</w:t>
      </w:r>
      <w:r w:rsidR="001F6E86" w:rsidRPr="000647AC">
        <w:rPr>
          <w:rFonts w:ascii="Arial" w:eastAsia="Calibri" w:hAnsi="Arial" w:cs="Arial"/>
          <w:sz w:val="22"/>
          <w:szCs w:val="22"/>
          <w:lang w:val="pl-PL" w:eastAsia="en-US"/>
        </w:rPr>
        <w:t xml:space="preserve">, którym </w:t>
      </w:r>
      <w:r>
        <w:rPr>
          <w:rFonts w:ascii="Arial" w:eastAsia="Calibri" w:hAnsi="Arial" w:cs="Arial"/>
          <w:sz w:val="22"/>
          <w:szCs w:val="22"/>
          <w:lang w:val="pl-PL" w:eastAsia="en-US"/>
        </w:rPr>
        <w:t>oferuje</w:t>
      </w:r>
      <w:r w:rsidR="00C00F97">
        <w:rPr>
          <w:rFonts w:ascii="Arial" w:eastAsia="Calibri" w:hAnsi="Arial" w:cs="Arial"/>
          <w:sz w:val="22"/>
          <w:szCs w:val="22"/>
          <w:lang w:val="pl-PL" w:eastAsia="en-US"/>
        </w:rPr>
        <w:t xml:space="preserve"> wszechstronne </w:t>
      </w:r>
      <w:r w:rsidR="001F6E86" w:rsidRPr="000647AC">
        <w:rPr>
          <w:rFonts w:ascii="Arial" w:eastAsia="Calibri" w:hAnsi="Arial" w:cs="Arial"/>
          <w:sz w:val="22"/>
          <w:szCs w:val="22"/>
          <w:lang w:val="pl-PL" w:eastAsia="en-US"/>
        </w:rPr>
        <w:t xml:space="preserve">zdolności terenowe </w:t>
      </w:r>
      <w:r w:rsidR="001F6E86">
        <w:rPr>
          <w:rFonts w:ascii="Arial" w:eastAsia="Calibri" w:hAnsi="Arial" w:cs="Arial"/>
          <w:sz w:val="22"/>
          <w:szCs w:val="22"/>
          <w:lang w:val="pl-PL" w:eastAsia="en-US"/>
        </w:rPr>
        <w:t>oraz</w:t>
      </w:r>
      <w:r w:rsidR="001F6E86" w:rsidRPr="000647AC">
        <w:rPr>
          <w:rFonts w:ascii="Arial" w:eastAsia="Calibri" w:hAnsi="Arial" w:cs="Arial"/>
          <w:sz w:val="22"/>
          <w:szCs w:val="22"/>
          <w:lang w:val="pl-PL" w:eastAsia="en-US"/>
        </w:rPr>
        <w:t xml:space="preserve"> przewidywalność w połączeniu z</w:t>
      </w:r>
      <w:r w:rsidR="001F6E86">
        <w:rPr>
          <w:rFonts w:ascii="Arial" w:eastAsia="Calibri" w:hAnsi="Arial" w:cs="Arial"/>
          <w:sz w:val="22"/>
          <w:szCs w:val="22"/>
          <w:lang w:val="pl-PL" w:eastAsia="en-US"/>
        </w:rPr>
        <w:t> </w:t>
      </w:r>
      <w:r w:rsidR="001F6E86" w:rsidRPr="000647AC">
        <w:rPr>
          <w:rFonts w:ascii="Arial" w:eastAsia="Calibri" w:hAnsi="Arial" w:cs="Arial"/>
          <w:sz w:val="22"/>
          <w:szCs w:val="22"/>
          <w:lang w:val="pl-PL" w:eastAsia="en-US"/>
        </w:rPr>
        <w:t>doskonałym zachowaniem na mokrej nawierzchni i na długich trasach.</w:t>
      </w:r>
    </w:p>
    <w:p w14:paraId="1A21DA83" w14:textId="1E74FB43" w:rsidR="00FC1AAE" w:rsidRDefault="00FC1AAE" w:rsidP="00FC1AAE">
      <w:pPr>
        <w:spacing w:after="200"/>
        <w:jc w:val="both"/>
        <w:rPr>
          <w:rFonts w:ascii="Arial" w:eastAsia="Calibri" w:hAnsi="Arial" w:cs="Arial"/>
          <w:sz w:val="22"/>
          <w:szCs w:val="22"/>
          <w:lang w:val="pl-PL" w:eastAsia="en-US"/>
        </w:rPr>
      </w:pPr>
      <w:proofErr w:type="spellStart"/>
      <w:r w:rsidRPr="000647AC">
        <w:rPr>
          <w:rFonts w:ascii="Arial" w:eastAsia="Calibri" w:hAnsi="Arial" w:cs="Arial"/>
          <w:sz w:val="22"/>
          <w:szCs w:val="22"/>
          <w:lang w:val="pl-PL" w:eastAsia="en-US"/>
        </w:rPr>
        <w:t>Trailmax</w:t>
      </w:r>
      <w:proofErr w:type="spellEnd"/>
      <w:r w:rsidRPr="000647AC">
        <w:rPr>
          <w:rFonts w:ascii="Arial" w:eastAsia="Calibri" w:hAnsi="Arial" w:cs="Arial"/>
          <w:sz w:val="22"/>
          <w:szCs w:val="22"/>
          <w:lang w:val="pl-PL" w:eastAsia="en-US"/>
        </w:rPr>
        <w:t xml:space="preserve"> </w:t>
      </w:r>
      <w:proofErr w:type="spellStart"/>
      <w:r w:rsidRPr="000647AC">
        <w:rPr>
          <w:rFonts w:ascii="Arial" w:eastAsia="Calibri" w:hAnsi="Arial" w:cs="Arial"/>
          <w:sz w:val="22"/>
          <w:szCs w:val="22"/>
          <w:lang w:val="pl-PL" w:eastAsia="en-US"/>
        </w:rPr>
        <w:t>Raid</w:t>
      </w:r>
      <w:proofErr w:type="spellEnd"/>
      <w:r w:rsidRPr="000647AC">
        <w:rPr>
          <w:rFonts w:ascii="Arial" w:eastAsia="Calibri" w:hAnsi="Arial" w:cs="Arial"/>
          <w:sz w:val="22"/>
          <w:szCs w:val="22"/>
          <w:lang w:val="pl-PL" w:eastAsia="en-US"/>
        </w:rPr>
        <w:t xml:space="preserve"> będzie dostępna </w:t>
      </w:r>
      <w:r w:rsidRPr="00FC1AAE">
        <w:rPr>
          <w:rFonts w:ascii="Arial" w:eastAsia="Calibri" w:hAnsi="Arial" w:cs="Arial"/>
          <w:b/>
          <w:bCs/>
          <w:sz w:val="22"/>
          <w:szCs w:val="22"/>
          <w:lang w:val="pl-PL" w:eastAsia="en-US"/>
        </w:rPr>
        <w:t>w trzech rozmiarach na przód na koła o średnicy 19 i 21 cali</w:t>
      </w:r>
      <w:r w:rsidRPr="000647AC">
        <w:rPr>
          <w:rFonts w:ascii="Arial" w:eastAsia="Calibri" w:hAnsi="Arial" w:cs="Arial"/>
          <w:sz w:val="22"/>
          <w:szCs w:val="22"/>
          <w:lang w:val="pl-PL" w:eastAsia="en-US"/>
        </w:rPr>
        <w:t xml:space="preserve">, oraz </w:t>
      </w:r>
      <w:r w:rsidRPr="00FC1AAE">
        <w:rPr>
          <w:rFonts w:ascii="Arial" w:eastAsia="Calibri" w:hAnsi="Arial" w:cs="Arial"/>
          <w:b/>
          <w:bCs/>
          <w:sz w:val="22"/>
          <w:szCs w:val="22"/>
          <w:lang w:val="pl-PL" w:eastAsia="en-US"/>
        </w:rPr>
        <w:t>w sześciu rozmiarach na tył dla kół 17 i 18-calowych</w:t>
      </w:r>
      <w:r w:rsidRPr="000647AC">
        <w:rPr>
          <w:rFonts w:ascii="Arial" w:eastAsia="Calibri" w:hAnsi="Arial" w:cs="Arial"/>
          <w:sz w:val="22"/>
          <w:szCs w:val="22"/>
          <w:lang w:val="pl-PL" w:eastAsia="en-US"/>
        </w:rPr>
        <w:t>. Pierwsze rozmiary będą dostępne</w:t>
      </w:r>
      <w:r>
        <w:rPr>
          <w:rFonts w:ascii="Arial" w:eastAsia="Calibri" w:hAnsi="Arial" w:cs="Arial"/>
          <w:sz w:val="22"/>
          <w:szCs w:val="22"/>
          <w:lang w:val="pl-PL" w:eastAsia="en-US"/>
        </w:rPr>
        <w:t xml:space="preserve"> w sprzedaży</w:t>
      </w:r>
      <w:r w:rsidRPr="000647AC">
        <w:rPr>
          <w:rFonts w:ascii="Arial" w:eastAsia="Calibri" w:hAnsi="Arial" w:cs="Arial"/>
          <w:sz w:val="22"/>
          <w:szCs w:val="22"/>
          <w:lang w:val="pl-PL"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val="pl-PL" w:eastAsia="en-US"/>
        </w:rPr>
        <w:t>już na</w:t>
      </w:r>
      <w:r w:rsidRPr="000647AC">
        <w:rPr>
          <w:rFonts w:ascii="Arial" w:eastAsia="Calibri" w:hAnsi="Arial" w:cs="Arial"/>
          <w:sz w:val="22"/>
          <w:szCs w:val="22"/>
          <w:lang w:val="pl-PL"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val="pl-PL" w:eastAsia="en-US"/>
        </w:rPr>
        <w:t>początku</w:t>
      </w:r>
      <w:r w:rsidRPr="000647AC">
        <w:rPr>
          <w:rFonts w:ascii="Arial" w:eastAsia="Calibri" w:hAnsi="Arial" w:cs="Arial"/>
          <w:sz w:val="22"/>
          <w:szCs w:val="22"/>
          <w:lang w:val="pl-PL" w:eastAsia="en-US"/>
        </w:rPr>
        <w:t xml:space="preserve"> marca, a pozostałe </w:t>
      </w:r>
      <w:r>
        <w:rPr>
          <w:rFonts w:ascii="Arial" w:eastAsia="Calibri" w:hAnsi="Arial" w:cs="Arial"/>
          <w:sz w:val="22"/>
          <w:szCs w:val="22"/>
          <w:lang w:val="pl-PL" w:eastAsia="en-US"/>
        </w:rPr>
        <w:t xml:space="preserve">będą sukcesywnie wprowadzane na rynek w </w:t>
      </w:r>
      <w:r w:rsidRPr="000647AC">
        <w:rPr>
          <w:rFonts w:ascii="Arial" w:eastAsia="Calibri" w:hAnsi="Arial" w:cs="Arial"/>
          <w:sz w:val="22"/>
          <w:szCs w:val="22"/>
          <w:lang w:val="pl-PL" w:eastAsia="en-US"/>
        </w:rPr>
        <w:t>II kwarta</w:t>
      </w:r>
      <w:r>
        <w:rPr>
          <w:rFonts w:ascii="Arial" w:eastAsia="Calibri" w:hAnsi="Arial" w:cs="Arial"/>
          <w:sz w:val="22"/>
          <w:szCs w:val="22"/>
          <w:lang w:val="pl-PL" w:eastAsia="en-US"/>
        </w:rPr>
        <w:t>le br.</w:t>
      </w:r>
      <w:r w:rsidRPr="000647AC">
        <w:rPr>
          <w:rFonts w:ascii="Arial" w:eastAsia="Calibri" w:hAnsi="Arial" w:cs="Arial"/>
          <w:sz w:val="22"/>
          <w:szCs w:val="22"/>
          <w:lang w:val="pl-PL" w:eastAsia="en-US"/>
        </w:rPr>
        <w:t xml:space="preserve"> </w:t>
      </w:r>
    </w:p>
    <w:p w14:paraId="1B5B4827" w14:textId="48D44E1D" w:rsidR="000647AC" w:rsidRPr="000647AC" w:rsidRDefault="000647AC" w:rsidP="000647AC">
      <w:pPr>
        <w:spacing w:after="200"/>
        <w:jc w:val="both"/>
        <w:rPr>
          <w:rFonts w:ascii="Arial" w:eastAsia="Calibri" w:hAnsi="Arial" w:cs="Arial"/>
          <w:sz w:val="22"/>
          <w:szCs w:val="22"/>
          <w:lang w:val="pl-PL" w:eastAsia="en-US"/>
        </w:rPr>
      </w:pPr>
      <w:r w:rsidRPr="000647AC">
        <w:rPr>
          <w:rFonts w:ascii="Arial" w:eastAsia="Calibri" w:hAnsi="Arial" w:cs="Arial"/>
          <w:sz w:val="22"/>
          <w:szCs w:val="22"/>
          <w:lang w:val="pl-PL" w:eastAsia="en-US"/>
        </w:rPr>
        <w:t xml:space="preserve">Opracowana jako prawdziwa opona 50/50, </w:t>
      </w:r>
      <w:proofErr w:type="spellStart"/>
      <w:r w:rsidRPr="000647AC">
        <w:rPr>
          <w:rFonts w:ascii="Arial" w:eastAsia="Calibri" w:hAnsi="Arial" w:cs="Arial"/>
          <w:sz w:val="22"/>
          <w:szCs w:val="22"/>
          <w:lang w:val="pl-PL" w:eastAsia="en-US"/>
        </w:rPr>
        <w:t>Trailmax</w:t>
      </w:r>
      <w:proofErr w:type="spellEnd"/>
      <w:r w:rsidRPr="000647AC">
        <w:rPr>
          <w:rFonts w:ascii="Arial" w:eastAsia="Calibri" w:hAnsi="Arial" w:cs="Arial"/>
          <w:sz w:val="22"/>
          <w:szCs w:val="22"/>
          <w:lang w:val="pl-PL" w:eastAsia="en-US"/>
        </w:rPr>
        <w:t xml:space="preserve"> </w:t>
      </w:r>
      <w:proofErr w:type="spellStart"/>
      <w:r w:rsidRPr="000647AC">
        <w:rPr>
          <w:rFonts w:ascii="Arial" w:eastAsia="Calibri" w:hAnsi="Arial" w:cs="Arial"/>
          <w:sz w:val="22"/>
          <w:szCs w:val="22"/>
          <w:lang w:val="pl-PL" w:eastAsia="en-US"/>
        </w:rPr>
        <w:t>Raid</w:t>
      </w:r>
      <w:proofErr w:type="spellEnd"/>
      <w:r w:rsidRPr="000647AC">
        <w:rPr>
          <w:rFonts w:ascii="Arial" w:eastAsia="Calibri" w:hAnsi="Arial" w:cs="Arial"/>
          <w:sz w:val="22"/>
          <w:szCs w:val="22"/>
          <w:lang w:val="pl-PL" w:eastAsia="en-US"/>
        </w:rPr>
        <w:t xml:space="preserve"> łączy wiedzę i technologi</w:t>
      </w:r>
      <w:r w:rsidR="001F6E86">
        <w:rPr>
          <w:rFonts w:ascii="Arial" w:eastAsia="Calibri" w:hAnsi="Arial" w:cs="Arial"/>
          <w:sz w:val="22"/>
          <w:szCs w:val="22"/>
          <w:lang w:val="pl-PL" w:eastAsia="en-US"/>
        </w:rPr>
        <w:t>e</w:t>
      </w:r>
      <w:r w:rsidRPr="000647AC">
        <w:rPr>
          <w:rFonts w:ascii="Arial" w:eastAsia="Calibri" w:hAnsi="Arial" w:cs="Arial"/>
          <w:sz w:val="22"/>
          <w:szCs w:val="22"/>
          <w:lang w:val="pl-PL" w:eastAsia="en-US"/>
        </w:rPr>
        <w:t xml:space="preserve"> z bogatej oferty opon </w:t>
      </w:r>
      <w:r w:rsidR="00FC1AAE" w:rsidRPr="000647AC">
        <w:rPr>
          <w:rFonts w:ascii="Arial" w:eastAsia="Calibri" w:hAnsi="Arial" w:cs="Arial"/>
          <w:sz w:val="22"/>
          <w:szCs w:val="22"/>
          <w:lang w:val="pl-PL" w:eastAsia="en-US"/>
        </w:rPr>
        <w:t xml:space="preserve">Dunlopa </w:t>
      </w:r>
      <w:r w:rsidRPr="000647AC">
        <w:rPr>
          <w:rFonts w:ascii="Arial" w:eastAsia="Calibri" w:hAnsi="Arial" w:cs="Arial"/>
          <w:sz w:val="22"/>
          <w:szCs w:val="22"/>
          <w:lang w:val="pl-PL" w:eastAsia="en-US"/>
        </w:rPr>
        <w:t xml:space="preserve">do motocykli </w:t>
      </w:r>
      <w:proofErr w:type="spellStart"/>
      <w:r w:rsidRPr="000647AC">
        <w:rPr>
          <w:rFonts w:ascii="Arial" w:eastAsia="Calibri" w:hAnsi="Arial" w:cs="Arial"/>
          <w:sz w:val="22"/>
          <w:szCs w:val="22"/>
          <w:lang w:val="pl-PL" w:eastAsia="en-US"/>
        </w:rPr>
        <w:t>adventure</w:t>
      </w:r>
      <w:proofErr w:type="spellEnd"/>
      <w:r w:rsidRPr="000647AC">
        <w:rPr>
          <w:rFonts w:ascii="Arial" w:eastAsia="Calibri" w:hAnsi="Arial" w:cs="Arial"/>
          <w:sz w:val="22"/>
          <w:szCs w:val="22"/>
          <w:lang w:val="pl-PL" w:eastAsia="en-US"/>
        </w:rPr>
        <w:t xml:space="preserve"> i turystycznych z </w:t>
      </w:r>
      <w:r w:rsidR="001F6E86">
        <w:rPr>
          <w:rFonts w:ascii="Arial" w:eastAsia="Calibri" w:hAnsi="Arial" w:cs="Arial"/>
          <w:sz w:val="22"/>
          <w:szCs w:val="22"/>
          <w:lang w:val="pl-PL" w:eastAsia="en-US"/>
        </w:rPr>
        <w:t>rozwiązaniami</w:t>
      </w:r>
      <w:r w:rsidRPr="000647AC">
        <w:rPr>
          <w:rFonts w:ascii="Arial" w:eastAsia="Calibri" w:hAnsi="Arial" w:cs="Arial"/>
          <w:sz w:val="22"/>
          <w:szCs w:val="22"/>
          <w:lang w:val="pl-PL" w:eastAsia="en-US"/>
        </w:rPr>
        <w:t xml:space="preserve"> z sektora opon terenowych. Now</w:t>
      </w:r>
      <w:r w:rsidR="001F6E86">
        <w:rPr>
          <w:rFonts w:ascii="Arial" w:eastAsia="Calibri" w:hAnsi="Arial" w:cs="Arial"/>
          <w:sz w:val="22"/>
          <w:szCs w:val="22"/>
          <w:lang w:val="pl-PL" w:eastAsia="en-US"/>
        </w:rPr>
        <w:t>e</w:t>
      </w:r>
      <w:r w:rsidRPr="000647AC">
        <w:rPr>
          <w:rFonts w:ascii="Arial" w:eastAsia="Calibri" w:hAnsi="Arial" w:cs="Arial"/>
          <w:sz w:val="22"/>
          <w:szCs w:val="22"/>
          <w:lang w:val="pl-PL" w:eastAsia="en-US"/>
        </w:rPr>
        <w:t xml:space="preserve"> o</w:t>
      </w:r>
      <w:r w:rsidR="001F6E86">
        <w:rPr>
          <w:rFonts w:ascii="Arial" w:eastAsia="Calibri" w:hAnsi="Arial" w:cs="Arial"/>
          <w:sz w:val="22"/>
          <w:szCs w:val="22"/>
          <w:lang w:val="pl-PL" w:eastAsia="en-US"/>
        </w:rPr>
        <w:t>gumienie</w:t>
      </w:r>
      <w:r w:rsidRPr="000647AC">
        <w:rPr>
          <w:rFonts w:ascii="Arial" w:eastAsia="Calibri" w:hAnsi="Arial" w:cs="Arial"/>
          <w:sz w:val="22"/>
          <w:szCs w:val="22"/>
          <w:lang w:val="pl-PL" w:eastAsia="en-US"/>
        </w:rPr>
        <w:t xml:space="preserve"> </w:t>
      </w:r>
      <w:r w:rsidR="001F6E86">
        <w:rPr>
          <w:rFonts w:ascii="Arial" w:eastAsia="Calibri" w:hAnsi="Arial" w:cs="Arial"/>
          <w:sz w:val="22"/>
          <w:szCs w:val="22"/>
          <w:lang w:val="pl-PL" w:eastAsia="en-US"/>
        </w:rPr>
        <w:t xml:space="preserve">jest zaliczane </w:t>
      </w:r>
      <w:r w:rsidRPr="000647AC">
        <w:rPr>
          <w:rFonts w:ascii="Arial" w:eastAsia="Calibri" w:hAnsi="Arial" w:cs="Arial"/>
          <w:sz w:val="22"/>
          <w:szCs w:val="22"/>
          <w:lang w:val="pl-PL" w:eastAsia="en-US"/>
        </w:rPr>
        <w:t xml:space="preserve">do gamy opon </w:t>
      </w:r>
      <w:proofErr w:type="spellStart"/>
      <w:r w:rsidRPr="000647AC">
        <w:rPr>
          <w:rFonts w:ascii="Arial" w:eastAsia="Calibri" w:hAnsi="Arial" w:cs="Arial"/>
          <w:sz w:val="22"/>
          <w:szCs w:val="22"/>
          <w:lang w:val="pl-PL" w:eastAsia="en-US"/>
        </w:rPr>
        <w:t>trailowych</w:t>
      </w:r>
      <w:proofErr w:type="spellEnd"/>
      <w:r w:rsidRPr="000647AC">
        <w:rPr>
          <w:rFonts w:ascii="Arial" w:eastAsia="Calibri" w:hAnsi="Arial" w:cs="Arial"/>
          <w:sz w:val="22"/>
          <w:szCs w:val="22"/>
          <w:lang w:val="pl-PL" w:eastAsia="en-US"/>
        </w:rPr>
        <w:t xml:space="preserve">, obok </w:t>
      </w:r>
      <w:r w:rsidR="001F6E86">
        <w:rPr>
          <w:rFonts w:ascii="Arial" w:eastAsia="Calibri" w:hAnsi="Arial" w:cs="Arial"/>
          <w:sz w:val="22"/>
          <w:szCs w:val="22"/>
          <w:lang w:val="pl-PL" w:eastAsia="en-US"/>
        </w:rPr>
        <w:t xml:space="preserve">Dunlop </w:t>
      </w:r>
      <w:proofErr w:type="spellStart"/>
      <w:r w:rsidRPr="000647AC">
        <w:rPr>
          <w:rFonts w:ascii="Arial" w:eastAsia="Calibri" w:hAnsi="Arial" w:cs="Arial"/>
          <w:sz w:val="22"/>
          <w:szCs w:val="22"/>
          <w:lang w:val="pl-PL" w:eastAsia="en-US"/>
        </w:rPr>
        <w:t>Trailmax</w:t>
      </w:r>
      <w:proofErr w:type="spellEnd"/>
      <w:r w:rsidRPr="000647AC">
        <w:rPr>
          <w:rFonts w:ascii="Arial" w:eastAsia="Calibri" w:hAnsi="Arial" w:cs="Arial"/>
          <w:sz w:val="22"/>
          <w:szCs w:val="22"/>
          <w:lang w:val="pl-PL" w:eastAsia="en-US"/>
        </w:rPr>
        <w:t xml:space="preserve"> </w:t>
      </w:r>
      <w:proofErr w:type="spellStart"/>
      <w:r w:rsidRPr="000647AC">
        <w:rPr>
          <w:rFonts w:ascii="Arial" w:eastAsia="Calibri" w:hAnsi="Arial" w:cs="Arial"/>
          <w:sz w:val="22"/>
          <w:szCs w:val="22"/>
          <w:lang w:val="pl-PL" w:eastAsia="en-US"/>
        </w:rPr>
        <w:t>Meridian</w:t>
      </w:r>
      <w:proofErr w:type="spellEnd"/>
      <w:r w:rsidRPr="000647AC">
        <w:rPr>
          <w:rFonts w:ascii="Arial" w:eastAsia="Calibri" w:hAnsi="Arial" w:cs="Arial"/>
          <w:sz w:val="22"/>
          <w:szCs w:val="22"/>
          <w:lang w:val="pl-PL" w:eastAsia="en-US"/>
        </w:rPr>
        <w:t>, która od momentu wprowadzenia</w:t>
      </w:r>
      <w:r w:rsidR="001F6E86">
        <w:rPr>
          <w:rFonts w:ascii="Arial" w:eastAsia="Calibri" w:hAnsi="Arial" w:cs="Arial"/>
          <w:sz w:val="22"/>
          <w:szCs w:val="22"/>
          <w:lang w:val="pl-PL" w:eastAsia="en-US"/>
        </w:rPr>
        <w:t xml:space="preserve"> </w:t>
      </w:r>
      <w:r w:rsidRPr="000647AC">
        <w:rPr>
          <w:rFonts w:ascii="Arial" w:eastAsia="Calibri" w:hAnsi="Arial" w:cs="Arial"/>
          <w:sz w:val="22"/>
          <w:szCs w:val="22"/>
          <w:lang w:val="pl-PL" w:eastAsia="en-US"/>
        </w:rPr>
        <w:t xml:space="preserve">na rynek stała się bardzo popularną oponą dla motocykli typu </w:t>
      </w:r>
      <w:proofErr w:type="spellStart"/>
      <w:r w:rsidRPr="000647AC">
        <w:rPr>
          <w:rFonts w:ascii="Arial" w:eastAsia="Calibri" w:hAnsi="Arial" w:cs="Arial"/>
          <w:sz w:val="22"/>
          <w:szCs w:val="22"/>
          <w:lang w:val="pl-PL" w:eastAsia="en-US"/>
        </w:rPr>
        <w:t>adventure</w:t>
      </w:r>
      <w:proofErr w:type="spellEnd"/>
      <w:r w:rsidRPr="000647AC">
        <w:rPr>
          <w:rFonts w:ascii="Arial" w:eastAsia="Calibri" w:hAnsi="Arial" w:cs="Arial"/>
          <w:sz w:val="22"/>
          <w:szCs w:val="22"/>
          <w:lang w:val="pl-PL" w:eastAsia="en-US"/>
        </w:rPr>
        <w:t xml:space="preserve">. </w:t>
      </w:r>
      <w:proofErr w:type="spellStart"/>
      <w:r w:rsidRPr="000647AC">
        <w:rPr>
          <w:rFonts w:ascii="Arial" w:eastAsia="Calibri" w:hAnsi="Arial" w:cs="Arial"/>
          <w:sz w:val="22"/>
          <w:szCs w:val="22"/>
          <w:lang w:val="pl-PL" w:eastAsia="en-US"/>
        </w:rPr>
        <w:t>Trailmax</w:t>
      </w:r>
      <w:proofErr w:type="spellEnd"/>
      <w:r w:rsidRPr="000647AC">
        <w:rPr>
          <w:rFonts w:ascii="Arial" w:eastAsia="Calibri" w:hAnsi="Arial" w:cs="Arial"/>
          <w:sz w:val="22"/>
          <w:szCs w:val="22"/>
          <w:lang w:val="pl-PL" w:eastAsia="en-US"/>
        </w:rPr>
        <w:t xml:space="preserve"> </w:t>
      </w:r>
      <w:proofErr w:type="spellStart"/>
      <w:r w:rsidRPr="000647AC">
        <w:rPr>
          <w:rFonts w:ascii="Arial" w:eastAsia="Calibri" w:hAnsi="Arial" w:cs="Arial"/>
          <w:sz w:val="22"/>
          <w:szCs w:val="22"/>
          <w:lang w:val="pl-PL" w:eastAsia="en-US"/>
        </w:rPr>
        <w:t>Meridian</w:t>
      </w:r>
      <w:proofErr w:type="spellEnd"/>
      <w:r w:rsidRPr="000647AC">
        <w:rPr>
          <w:rFonts w:ascii="Arial" w:eastAsia="Calibri" w:hAnsi="Arial" w:cs="Arial"/>
          <w:sz w:val="22"/>
          <w:szCs w:val="22"/>
          <w:lang w:val="pl-PL" w:eastAsia="en-US"/>
        </w:rPr>
        <w:t xml:space="preserve"> przeznaczona jest do sporadycznych wyjazdów terenowych, natomiast </w:t>
      </w:r>
      <w:proofErr w:type="spellStart"/>
      <w:r w:rsidRPr="000647AC">
        <w:rPr>
          <w:rFonts w:ascii="Arial" w:eastAsia="Calibri" w:hAnsi="Arial" w:cs="Arial"/>
          <w:sz w:val="22"/>
          <w:szCs w:val="22"/>
          <w:lang w:val="pl-PL" w:eastAsia="en-US"/>
        </w:rPr>
        <w:t>Trailmax</w:t>
      </w:r>
      <w:proofErr w:type="spellEnd"/>
      <w:r w:rsidRPr="000647AC">
        <w:rPr>
          <w:rFonts w:ascii="Arial" w:eastAsia="Calibri" w:hAnsi="Arial" w:cs="Arial"/>
          <w:sz w:val="22"/>
          <w:szCs w:val="22"/>
          <w:lang w:val="pl-PL" w:eastAsia="en-US"/>
        </w:rPr>
        <w:t xml:space="preserve"> </w:t>
      </w:r>
      <w:proofErr w:type="spellStart"/>
      <w:r w:rsidRPr="000647AC">
        <w:rPr>
          <w:rFonts w:ascii="Arial" w:eastAsia="Calibri" w:hAnsi="Arial" w:cs="Arial"/>
          <w:sz w:val="22"/>
          <w:szCs w:val="22"/>
          <w:lang w:val="pl-PL" w:eastAsia="en-US"/>
        </w:rPr>
        <w:t>Raid</w:t>
      </w:r>
      <w:proofErr w:type="spellEnd"/>
      <w:r w:rsidRPr="000647AC">
        <w:rPr>
          <w:rFonts w:ascii="Arial" w:eastAsia="Calibri" w:hAnsi="Arial" w:cs="Arial"/>
          <w:sz w:val="22"/>
          <w:szCs w:val="22"/>
          <w:lang w:val="pl-PL" w:eastAsia="en-US"/>
        </w:rPr>
        <w:t xml:space="preserve"> została zaprojektowana specjalnie dla motocyklistów, którzy oczekują wyższych osiągów w terenie. </w:t>
      </w:r>
    </w:p>
    <w:p w14:paraId="2366B0AE" w14:textId="061E0DA8" w:rsidR="00C00F97" w:rsidRPr="00C00F97" w:rsidRDefault="00C00F97" w:rsidP="00C00F97">
      <w:pPr>
        <w:spacing w:after="200"/>
        <w:jc w:val="both"/>
        <w:rPr>
          <w:rFonts w:ascii="Arial" w:eastAsia="Calibri" w:hAnsi="Arial" w:cs="Arial"/>
          <w:sz w:val="22"/>
          <w:szCs w:val="22"/>
          <w:lang w:val="pl-PL" w:eastAsia="en-US"/>
        </w:rPr>
      </w:pPr>
      <w:r w:rsidRPr="000647AC">
        <w:rPr>
          <w:rFonts w:ascii="Arial" w:eastAsia="Calibri" w:hAnsi="Arial" w:cs="Arial"/>
          <w:sz w:val="22"/>
          <w:szCs w:val="22"/>
          <w:lang w:val="pl-PL" w:eastAsia="en-US"/>
        </w:rPr>
        <w:t xml:space="preserve">„Jesteśmy podekscytowani wprowadzeniem </w:t>
      </w:r>
      <w:proofErr w:type="spellStart"/>
      <w:r w:rsidRPr="000647AC">
        <w:rPr>
          <w:rFonts w:ascii="Arial" w:eastAsia="Calibri" w:hAnsi="Arial" w:cs="Arial"/>
          <w:sz w:val="22"/>
          <w:szCs w:val="22"/>
          <w:lang w:val="pl-PL" w:eastAsia="en-US"/>
        </w:rPr>
        <w:t>Trailmax</w:t>
      </w:r>
      <w:proofErr w:type="spellEnd"/>
      <w:r w:rsidRPr="000647AC">
        <w:rPr>
          <w:rFonts w:ascii="Arial" w:eastAsia="Calibri" w:hAnsi="Arial" w:cs="Arial"/>
          <w:sz w:val="22"/>
          <w:szCs w:val="22"/>
          <w:lang w:val="pl-PL" w:eastAsia="en-US"/>
        </w:rPr>
        <w:t xml:space="preserve"> </w:t>
      </w:r>
      <w:proofErr w:type="spellStart"/>
      <w:r w:rsidRPr="000647AC">
        <w:rPr>
          <w:rFonts w:ascii="Arial" w:eastAsia="Calibri" w:hAnsi="Arial" w:cs="Arial"/>
          <w:sz w:val="22"/>
          <w:szCs w:val="22"/>
          <w:lang w:val="pl-PL" w:eastAsia="en-US"/>
        </w:rPr>
        <w:t>Raid</w:t>
      </w:r>
      <w:proofErr w:type="spellEnd"/>
      <w:r w:rsidRPr="000647AC">
        <w:rPr>
          <w:rFonts w:ascii="Arial" w:eastAsia="Calibri" w:hAnsi="Arial" w:cs="Arial"/>
          <w:sz w:val="22"/>
          <w:szCs w:val="22"/>
          <w:lang w:val="pl-PL" w:eastAsia="en-US"/>
        </w:rPr>
        <w:t xml:space="preserve">, która jeszcze bardziej wzmacnia naszą ofertę opon </w:t>
      </w:r>
      <w:proofErr w:type="spellStart"/>
      <w:r w:rsidRPr="000647AC">
        <w:rPr>
          <w:rFonts w:ascii="Arial" w:eastAsia="Calibri" w:hAnsi="Arial" w:cs="Arial"/>
          <w:sz w:val="22"/>
          <w:szCs w:val="22"/>
          <w:lang w:val="pl-PL" w:eastAsia="en-US"/>
        </w:rPr>
        <w:t>trailowych</w:t>
      </w:r>
      <w:proofErr w:type="spellEnd"/>
      <w:r w:rsidRPr="000647AC">
        <w:rPr>
          <w:rFonts w:ascii="Arial" w:eastAsia="Calibri" w:hAnsi="Arial" w:cs="Arial"/>
          <w:sz w:val="22"/>
          <w:szCs w:val="22"/>
          <w:lang w:val="pl-PL" w:eastAsia="en-US"/>
        </w:rPr>
        <w:t>. Łącząc nasze doświadczenie i technologie z segmentów off-</w:t>
      </w:r>
      <w:proofErr w:type="spellStart"/>
      <w:r w:rsidRPr="000647AC">
        <w:rPr>
          <w:rFonts w:ascii="Arial" w:eastAsia="Calibri" w:hAnsi="Arial" w:cs="Arial"/>
          <w:sz w:val="22"/>
          <w:szCs w:val="22"/>
          <w:lang w:val="pl-PL" w:eastAsia="en-US"/>
        </w:rPr>
        <w:t>road</w:t>
      </w:r>
      <w:proofErr w:type="spellEnd"/>
      <w:r w:rsidRPr="000647AC">
        <w:rPr>
          <w:rFonts w:ascii="Arial" w:eastAsia="Calibri" w:hAnsi="Arial" w:cs="Arial"/>
          <w:sz w:val="22"/>
          <w:szCs w:val="22"/>
          <w:lang w:val="pl-PL" w:eastAsia="en-US"/>
        </w:rPr>
        <w:t xml:space="preserve">, </w:t>
      </w:r>
      <w:proofErr w:type="spellStart"/>
      <w:r w:rsidRPr="000647AC">
        <w:rPr>
          <w:rFonts w:ascii="Arial" w:eastAsia="Calibri" w:hAnsi="Arial" w:cs="Arial"/>
          <w:sz w:val="22"/>
          <w:szCs w:val="22"/>
          <w:lang w:val="pl-PL" w:eastAsia="en-US"/>
        </w:rPr>
        <w:t>adventure</w:t>
      </w:r>
      <w:proofErr w:type="spellEnd"/>
      <w:r w:rsidRPr="000647AC">
        <w:rPr>
          <w:rFonts w:ascii="Arial" w:eastAsia="Calibri" w:hAnsi="Arial" w:cs="Arial"/>
          <w:sz w:val="22"/>
          <w:szCs w:val="22"/>
          <w:lang w:val="pl-PL" w:eastAsia="en-US"/>
        </w:rPr>
        <w:t xml:space="preserve"> </w:t>
      </w:r>
      <w:proofErr w:type="spellStart"/>
      <w:r w:rsidRPr="000647AC">
        <w:rPr>
          <w:rFonts w:ascii="Arial" w:eastAsia="Calibri" w:hAnsi="Arial" w:cs="Arial"/>
          <w:sz w:val="22"/>
          <w:szCs w:val="22"/>
          <w:lang w:val="pl-PL" w:eastAsia="en-US"/>
        </w:rPr>
        <w:t>touring</w:t>
      </w:r>
      <w:proofErr w:type="spellEnd"/>
      <w:r w:rsidRPr="000647AC">
        <w:rPr>
          <w:rFonts w:ascii="Arial" w:eastAsia="Calibri" w:hAnsi="Arial" w:cs="Arial"/>
          <w:sz w:val="22"/>
          <w:szCs w:val="22"/>
          <w:lang w:val="pl-PL" w:eastAsia="en-US"/>
        </w:rPr>
        <w:t xml:space="preserve"> i </w:t>
      </w:r>
      <w:proofErr w:type="spellStart"/>
      <w:r w:rsidRPr="000647AC">
        <w:rPr>
          <w:rFonts w:ascii="Arial" w:eastAsia="Calibri" w:hAnsi="Arial" w:cs="Arial"/>
          <w:sz w:val="22"/>
          <w:szCs w:val="22"/>
          <w:lang w:val="pl-PL" w:eastAsia="en-US"/>
        </w:rPr>
        <w:t>sports</w:t>
      </w:r>
      <w:proofErr w:type="spellEnd"/>
      <w:r w:rsidRPr="000647AC">
        <w:rPr>
          <w:rFonts w:ascii="Arial" w:eastAsia="Calibri" w:hAnsi="Arial" w:cs="Arial"/>
          <w:sz w:val="22"/>
          <w:szCs w:val="22"/>
          <w:lang w:val="pl-PL" w:eastAsia="en-US"/>
        </w:rPr>
        <w:t xml:space="preserve"> </w:t>
      </w:r>
      <w:proofErr w:type="spellStart"/>
      <w:r w:rsidRPr="000647AC">
        <w:rPr>
          <w:rFonts w:ascii="Arial" w:eastAsia="Calibri" w:hAnsi="Arial" w:cs="Arial"/>
          <w:sz w:val="22"/>
          <w:szCs w:val="22"/>
          <w:lang w:val="pl-PL" w:eastAsia="en-US"/>
        </w:rPr>
        <w:t>touring</w:t>
      </w:r>
      <w:proofErr w:type="spellEnd"/>
      <w:r w:rsidRPr="000647AC">
        <w:rPr>
          <w:rFonts w:ascii="Arial" w:eastAsia="Calibri" w:hAnsi="Arial" w:cs="Arial"/>
          <w:sz w:val="22"/>
          <w:szCs w:val="22"/>
          <w:lang w:val="pl-PL" w:eastAsia="en-US"/>
        </w:rPr>
        <w:t>, stworzyliśmy prawdziwą oponę 50/50, która oferuje wyższe osiągi szerokiej gamie motocykli w zróżnicowanych warunkach.</w:t>
      </w:r>
      <w:r>
        <w:rPr>
          <w:rFonts w:ascii="Arial" w:eastAsia="Calibri" w:hAnsi="Arial" w:cs="Arial"/>
          <w:sz w:val="22"/>
          <w:szCs w:val="22"/>
          <w:lang w:val="pl-PL" w:eastAsia="en-US"/>
        </w:rPr>
        <w:t xml:space="preserve"> C</w:t>
      </w:r>
      <w:r w:rsidRPr="000647AC">
        <w:rPr>
          <w:rFonts w:ascii="Arial" w:eastAsia="Calibri" w:hAnsi="Arial" w:cs="Arial"/>
          <w:sz w:val="22"/>
          <w:szCs w:val="22"/>
          <w:lang w:val="pl-PL" w:eastAsia="en-US"/>
        </w:rPr>
        <w:t xml:space="preserve">o więcej, </w:t>
      </w:r>
      <w:proofErr w:type="spellStart"/>
      <w:r w:rsidRPr="000647AC">
        <w:rPr>
          <w:rFonts w:ascii="Arial" w:eastAsia="Calibri" w:hAnsi="Arial" w:cs="Arial"/>
          <w:sz w:val="22"/>
          <w:szCs w:val="22"/>
          <w:lang w:val="pl-PL" w:eastAsia="en-US"/>
        </w:rPr>
        <w:t>Trailmax</w:t>
      </w:r>
      <w:proofErr w:type="spellEnd"/>
      <w:r w:rsidRPr="000647AC">
        <w:rPr>
          <w:rFonts w:ascii="Arial" w:eastAsia="Calibri" w:hAnsi="Arial" w:cs="Arial"/>
          <w:sz w:val="22"/>
          <w:szCs w:val="22"/>
          <w:lang w:val="pl-PL" w:eastAsia="en-US"/>
        </w:rPr>
        <w:t xml:space="preserve"> </w:t>
      </w:r>
      <w:proofErr w:type="spellStart"/>
      <w:r w:rsidRPr="000647AC">
        <w:rPr>
          <w:rFonts w:ascii="Arial" w:eastAsia="Calibri" w:hAnsi="Arial" w:cs="Arial"/>
          <w:sz w:val="22"/>
          <w:szCs w:val="22"/>
          <w:lang w:val="pl-PL" w:eastAsia="en-US"/>
        </w:rPr>
        <w:t>Raid</w:t>
      </w:r>
      <w:proofErr w:type="spellEnd"/>
      <w:r w:rsidRPr="000647AC">
        <w:rPr>
          <w:rFonts w:ascii="Arial" w:eastAsia="Calibri" w:hAnsi="Arial" w:cs="Arial"/>
          <w:sz w:val="22"/>
          <w:szCs w:val="22"/>
          <w:lang w:val="pl-PL" w:eastAsia="en-US"/>
        </w:rPr>
        <w:t xml:space="preserve"> daje motocyklistom wyjątkowe poczucie pewności na mokrych drogach, czego rezultatem jest jeszcze większa wszechstronność niż mogliby się spodziewać po oponie</w:t>
      </w:r>
      <w:r>
        <w:rPr>
          <w:rFonts w:ascii="Arial" w:eastAsia="Calibri" w:hAnsi="Arial" w:cs="Arial"/>
          <w:sz w:val="22"/>
          <w:szCs w:val="22"/>
          <w:lang w:val="pl-PL" w:eastAsia="en-US"/>
        </w:rPr>
        <w:t xml:space="preserve">. Nowy model </w:t>
      </w:r>
      <w:r w:rsidR="00FC1AAE">
        <w:rPr>
          <w:rFonts w:ascii="Arial" w:eastAsia="Calibri" w:hAnsi="Arial" w:cs="Arial"/>
          <w:sz w:val="22"/>
          <w:szCs w:val="22"/>
          <w:lang w:val="pl-PL" w:eastAsia="en-US"/>
        </w:rPr>
        <w:t xml:space="preserve">wyróżnia się </w:t>
      </w:r>
      <w:r w:rsidRPr="000647AC">
        <w:rPr>
          <w:rFonts w:ascii="Arial" w:eastAsia="Calibri" w:hAnsi="Arial" w:cs="Arial"/>
          <w:sz w:val="22"/>
          <w:szCs w:val="22"/>
          <w:lang w:val="pl-PL" w:eastAsia="en-US"/>
        </w:rPr>
        <w:t>również doskonał</w:t>
      </w:r>
      <w:r w:rsidR="00FC1AAE">
        <w:rPr>
          <w:rFonts w:ascii="Arial" w:eastAsia="Calibri" w:hAnsi="Arial" w:cs="Arial"/>
          <w:sz w:val="22"/>
          <w:szCs w:val="22"/>
          <w:lang w:val="pl-PL" w:eastAsia="en-US"/>
        </w:rPr>
        <w:t>ym</w:t>
      </w:r>
      <w:r w:rsidRPr="000647AC">
        <w:rPr>
          <w:rFonts w:ascii="Arial" w:eastAsia="Calibri" w:hAnsi="Arial" w:cs="Arial"/>
          <w:sz w:val="22"/>
          <w:szCs w:val="22"/>
          <w:lang w:val="pl-PL" w:eastAsia="en-US"/>
        </w:rPr>
        <w:t xml:space="preserve"> hamowanie</w:t>
      </w:r>
      <w:r w:rsidR="00FC1AAE">
        <w:rPr>
          <w:rFonts w:ascii="Arial" w:eastAsia="Calibri" w:hAnsi="Arial" w:cs="Arial"/>
          <w:sz w:val="22"/>
          <w:szCs w:val="22"/>
          <w:lang w:val="pl-PL" w:eastAsia="en-US"/>
        </w:rPr>
        <w:t>m</w:t>
      </w:r>
      <w:r w:rsidRPr="000647AC">
        <w:rPr>
          <w:rFonts w:ascii="Arial" w:eastAsia="Calibri" w:hAnsi="Arial" w:cs="Arial"/>
          <w:sz w:val="22"/>
          <w:szCs w:val="22"/>
          <w:lang w:val="pl-PL" w:eastAsia="en-US"/>
        </w:rPr>
        <w:t xml:space="preserve"> i trakcj</w:t>
      </w:r>
      <w:r w:rsidR="00FC1AAE">
        <w:rPr>
          <w:rFonts w:ascii="Arial" w:eastAsia="Calibri" w:hAnsi="Arial" w:cs="Arial"/>
          <w:sz w:val="22"/>
          <w:szCs w:val="22"/>
          <w:lang w:val="pl-PL" w:eastAsia="en-US"/>
        </w:rPr>
        <w:t>ą</w:t>
      </w:r>
      <w:r w:rsidRPr="000647AC">
        <w:rPr>
          <w:rFonts w:ascii="Arial" w:eastAsia="Calibri" w:hAnsi="Arial" w:cs="Arial"/>
          <w:sz w:val="22"/>
          <w:szCs w:val="22"/>
          <w:lang w:val="pl-PL" w:eastAsia="en-US"/>
        </w:rPr>
        <w:t xml:space="preserve"> w terenie</w:t>
      </w:r>
      <w:r>
        <w:rPr>
          <w:rFonts w:ascii="Arial" w:eastAsia="Calibri" w:hAnsi="Arial" w:cs="Arial"/>
          <w:sz w:val="22"/>
          <w:szCs w:val="22"/>
          <w:lang w:val="pl-PL" w:eastAsia="en-US"/>
        </w:rPr>
        <w:t>,</w:t>
      </w:r>
      <w:r w:rsidRPr="000647AC">
        <w:rPr>
          <w:rFonts w:ascii="Arial" w:eastAsia="Calibri" w:hAnsi="Arial" w:cs="Arial"/>
          <w:sz w:val="22"/>
          <w:szCs w:val="22"/>
          <w:lang w:val="pl-PL" w:eastAsia="en-US"/>
        </w:rPr>
        <w:t>”</w:t>
      </w:r>
      <w:r>
        <w:rPr>
          <w:rFonts w:ascii="Arial" w:eastAsia="Calibri" w:hAnsi="Arial" w:cs="Arial"/>
          <w:sz w:val="22"/>
          <w:szCs w:val="22"/>
          <w:lang w:val="pl-PL" w:eastAsia="en-US"/>
        </w:rPr>
        <w:t xml:space="preserve"> wyjaśnił </w:t>
      </w:r>
      <w:proofErr w:type="spellStart"/>
      <w:r w:rsidRPr="00C00F97">
        <w:rPr>
          <w:rFonts w:ascii="Arial" w:eastAsia="Calibri" w:hAnsi="Arial" w:cs="Arial"/>
          <w:sz w:val="22"/>
          <w:szCs w:val="22"/>
          <w:lang w:val="pl-PL" w:eastAsia="en-US"/>
        </w:rPr>
        <w:t>Luca</w:t>
      </w:r>
      <w:proofErr w:type="spellEnd"/>
      <w:r w:rsidRPr="00C00F97">
        <w:rPr>
          <w:rFonts w:ascii="Arial" w:eastAsia="Calibri" w:hAnsi="Arial" w:cs="Arial"/>
          <w:sz w:val="22"/>
          <w:szCs w:val="22"/>
          <w:lang w:val="pl-PL" w:eastAsia="en-US"/>
        </w:rPr>
        <w:t xml:space="preserve"> </w:t>
      </w:r>
      <w:proofErr w:type="spellStart"/>
      <w:r w:rsidRPr="00C00F97">
        <w:rPr>
          <w:rFonts w:ascii="Arial" w:eastAsia="Calibri" w:hAnsi="Arial" w:cs="Arial"/>
          <w:sz w:val="22"/>
          <w:szCs w:val="22"/>
          <w:lang w:val="pl-PL" w:eastAsia="en-US"/>
        </w:rPr>
        <w:t>Davide</w:t>
      </w:r>
      <w:proofErr w:type="spellEnd"/>
      <w:r w:rsidRPr="00C00F97">
        <w:rPr>
          <w:rFonts w:ascii="Arial" w:eastAsia="Calibri" w:hAnsi="Arial" w:cs="Arial"/>
          <w:sz w:val="22"/>
          <w:szCs w:val="22"/>
          <w:lang w:val="pl-PL" w:eastAsia="en-US"/>
        </w:rPr>
        <w:t xml:space="preserve"> </w:t>
      </w:r>
      <w:proofErr w:type="spellStart"/>
      <w:r w:rsidRPr="00C00F97">
        <w:rPr>
          <w:rFonts w:ascii="Arial" w:eastAsia="Calibri" w:hAnsi="Arial" w:cs="Arial"/>
          <w:sz w:val="22"/>
          <w:szCs w:val="22"/>
          <w:lang w:val="pl-PL" w:eastAsia="en-US"/>
        </w:rPr>
        <w:t>Andreoni</w:t>
      </w:r>
      <w:proofErr w:type="spellEnd"/>
      <w:r w:rsidRPr="00C00F97">
        <w:rPr>
          <w:rFonts w:ascii="Arial" w:eastAsia="Calibri" w:hAnsi="Arial" w:cs="Arial"/>
          <w:sz w:val="22"/>
          <w:szCs w:val="22"/>
          <w:lang w:val="pl-PL" w:eastAsia="en-US"/>
        </w:rPr>
        <w:t>, Marketing Manager</w:t>
      </w:r>
      <w:r>
        <w:rPr>
          <w:rFonts w:ascii="Arial" w:eastAsia="Calibri" w:hAnsi="Arial" w:cs="Arial"/>
          <w:sz w:val="22"/>
          <w:szCs w:val="22"/>
          <w:lang w:val="pl-PL" w:eastAsia="en-US"/>
        </w:rPr>
        <w:t xml:space="preserve"> </w:t>
      </w:r>
      <w:r w:rsidRPr="00C00F97">
        <w:rPr>
          <w:rFonts w:ascii="Arial" w:eastAsia="Calibri" w:hAnsi="Arial" w:cs="Arial"/>
          <w:sz w:val="22"/>
          <w:szCs w:val="22"/>
          <w:lang w:val="pl-PL" w:eastAsia="en-US"/>
        </w:rPr>
        <w:t xml:space="preserve">Dunlop </w:t>
      </w:r>
      <w:proofErr w:type="spellStart"/>
      <w:r w:rsidRPr="00C00F97">
        <w:rPr>
          <w:rFonts w:ascii="Arial" w:eastAsia="Calibri" w:hAnsi="Arial" w:cs="Arial"/>
          <w:sz w:val="22"/>
          <w:szCs w:val="22"/>
          <w:lang w:val="pl-PL" w:eastAsia="en-US"/>
        </w:rPr>
        <w:t>Motorcycle</w:t>
      </w:r>
      <w:proofErr w:type="spellEnd"/>
      <w:r w:rsidRPr="00C00F97">
        <w:rPr>
          <w:rFonts w:ascii="Arial" w:eastAsia="Calibri" w:hAnsi="Arial" w:cs="Arial"/>
          <w:sz w:val="22"/>
          <w:szCs w:val="22"/>
          <w:lang w:val="pl-PL"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val="pl-PL" w:eastAsia="en-US"/>
        </w:rPr>
        <w:t xml:space="preserve">w </w:t>
      </w:r>
      <w:r w:rsidRPr="00C00F97">
        <w:rPr>
          <w:rFonts w:ascii="Arial" w:eastAsia="Calibri" w:hAnsi="Arial" w:cs="Arial"/>
          <w:sz w:val="22"/>
          <w:szCs w:val="22"/>
          <w:lang w:val="pl-PL" w:eastAsia="en-US"/>
        </w:rPr>
        <w:t>Europ</w:t>
      </w:r>
      <w:r>
        <w:rPr>
          <w:rFonts w:ascii="Arial" w:eastAsia="Calibri" w:hAnsi="Arial" w:cs="Arial"/>
          <w:sz w:val="22"/>
          <w:szCs w:val="22"/>
          <w:lang w:val="pl-PL" w:eastAsia="en-US"/>
        </w:rPr>
        <w:t>i</w:t>
      </w:r>
      <w:r w:rsidRPr="00C00F97">
        <w:rPr>
          <w:rFonts w:ascii="Arial" w:eastAsia="Calibri" w:hAnsi="Arial" w:cs="Arial"/>
          <w:sz w:val="22"/>
          <w:szCs w:val="22"/>
          <w:lang w:val="pl-PL" w:eastAsia="en-US"/>
        </w:rPr>
        <w:t>e</w:t>
      </w:r>
      <w:r>
        <w:rPr>
          <w:rFonts w:ascii="Arial" w:eastAsia="Calibri" w:hAnsi="Arial" w:cs="Arial"/>
          <w:sz w:val="22"/>
          <w:szCs w:val="22"/>
          <w:lang w:val="pl-PL" w:eastAsia="en-US"/>
        </w:rPr>
        <w:t>.</w:t>
      </w:r>
    </w:p>
    <w:p w14:paraId="17EBCF38" w14:textId="45349A57" w:rsidR="000647AC" w:rsidRPr="000647AC" w:rsidRDefault="00C00F97" w:rsidP="000647AC">
      <w:pPr>
        <w:spacing w:after="200"/>
        <w:jc w:val="both"/>
        <w:rPr>
          <w:rFonts w:ascii="Arial" w:eastAsia="Calibri" w:hAnsi="Arial" w:cs="Arial"/>
          <w:sz w:val="22"/>
          <w:szCs w:val="22"/>
          <w:lang w:val="pl-PL" w:eastAsia="en-US"/>
        </w:rPr>
      </w:pPr>
      <w:r>
        <w:rPr>
          <w:rFonts w:ascii="Arial" w:eastAsia="Calibri" w:hAnsi="Arial" w:cs="Arial"/>
          <w:sz w:val="22"/>
          <w:szCs w:val="22"/>
          <w:lang w:val="pl-PL" w:eastAsia="en-US"/>
        </w:rPr>
        <w:t>Inspiracją do stworzenia p</w:t>
      </w:r>
      <w:r w:rsidR="000647AC" w:rsidRPr="000647AC">
        <w:rPr>
          <w:rFonts w:ascii="Arial" w:eastAsia="Calibri" w:hAnsi="Arial" w:cs="Arial"/>
          <w:sz w:val="22"/>
          <w:szCs w:val="22"/>
          <w:lang w:val="pl-PL" w:eastAsia="en-US"/>
        </w:rPr>
        <w:t>rojekt</w:t>
      </w:r>
      <w:r>
        <w:rPr>
          <w:rFonts w:ascii="Arial" w:eastAsia="Calibri" w:hAnsi="Arial" w:cs="Arial"/>
          <w:sz w:val="22"/>
          <w:szCs w:val="22"/>
          <w:lang w:val="pl-PL" w:eastAsia="en-US"/>
        </w:rPr>
        <w:t>u</w:t>
      </w:r>
      <w:r w:rsidR="000647AC" w:rsidRPr="000647AC">
        <w:rPr>
          <w:rFonts w:ascii="Arial" w:eastAsia="Calibri" w:hAnsi="Arial" w:cs="Arial"/>
          <w:sz w:val="22"/>
          <w:szCs w:val="22"/>
          <w:lang w:val="pl-PL" w:eastAsia="en-US"/>
        </w:rPr>
        <w:t xml:space="preserve"> </w:t>
      </w:r>
      <w:proofErr w:type="spellStart"/>
      <w:r w:rsidR="000647AC" w:rsidRPr="000647AC">
        <w:rPr>
          <w:rFonts w:ascii="Arial" w:eastAsia="Calibri" w:hAnsi="Arial" w:cs="Arial"/>
          <w:sz w:val="22"/>
          <w:szCs w:val="22"/>
          <w:lang w:val="pl-PL" w:eastAsia="en-US"/>
        </w:rPr>
        <w:t>Trailmax</w:t>
      </w:r>
      <w:proofErr w:type="spellEnd"/>
      <w:r w:rsidR="000647AC" w:rsidRPr="000647AC">
        <w:rPr>
          <w:rFonts w:ascii="Arial" w:eastAsia="Calibri" w:hAnsi="Arial" w:cs="Arial"/>
          <w:sz w:val="22"/>
          <w:szCs w:val="22"/>
          <w:lang w:val="pl-PL" w:eastAsia="en-US"/>
        </w:rPr>
        <w:t xml:space="preserve"> </w:t>
      </w:r>
      <w:proofErr w:type="spellStart"/>
      <w:r w:rsidR="000647AC" w:rsidRPr="000647AC">
        <w:rPr>
          <w:rFonts w:ascii="Arial" w:eastAsia="Calibri" w:hAnsi="Arial" w:cs="Arial"/>
          <w:sz w:val="22"/>
          <w:szCs w:val="22"/>
          <w:lang w:val="pl-PL" w:eastAsia="en-US"/>
        </w:rPr>
        <w:t>Raid</w:t>
      </w:r>
      <w:proofErr w:type="spellEnd"/>
      <w:r w:rsidR="000647AC" w:rsidRPr="000647AC">
        <w:rPr>
          <w:rFonts w:ascii="Arial" w:eastAsia="Calibri" w:hAnsi="Arial" w:cs="Arial"/>
          <w:sz w:val="22"/>
          <w:szCs w:val="22"/>
          <w:lang w:val="pl-PL"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val="pl-PL" w:eastAsia="en-US"/>
        </w:rPr>
        <w:t>była opona</w:t>
      </w:r>
      <w:r w:rsidR="000647AC" w:rsidRPr="000647AC">
        <w:rPr>
          <w:rFonts w:ascii="Arial" w:eastAsia="Calibri" w:hAnsi="Arial" w:cs="Arial"/>
          <w:sz w:val="22"/>
          <w:szCs w:val="22"/>
          <w:lang w:val="pl-PL" w:eastAsia="en-US"/>
        </w:rPr>
        <w:t xml:space="preserve"> Dunlop D908 RR</w:t>
      </w:r>
      <w:r>
        <w:rPr>
          <w:rFonts w:ascii="Arial" w:eastAsia="Calibri" w:hAnsi="Arial" w:cs="Arial"/>
          <w:sz w:val="22"/>
          <w:szCs w:val="22"/>
          <w:lang w:val="pl-PL" w:eastAsia="en-US"/>
        </w:rPr>
        <w:t>,</w:t>
      </w:r>
      <w:r w:rsidR="000647AC" w:rsidRPr="000647AC">
        <w:rPr>
          <w:rFonts w:ascii="Arial" w:eastAsia="Calibri" w:hAnsi="Arial" w:cs="Arial"/>
          <w:sz w:val="22"/>
          <w:szCs w:val="22"/>
          <w:lang w:val="pl-PL" w:eastAsia="en-US"/>
        </w:rPr>
        <w:t xml:space="preserve"> przeznaczon</w:t>
      </w:r>
      <w:r>
        <w:rPr>
          <w:rFonts w:ascii="Arial" w:eastAsia="Calibri" w:hAnsi="Arial" w:cs="Arial"/>
          <w:sz w:val="22"/>
          <w:szCs w:val="22"/>
          <w:lang w:val="pl-PL" w:eastAsia="en-US"/>
        </w:rPr>
        <w:t>a</w:t>
      </w:r>
      <w:r w:rsidR="000647AC" w:rsidRPr="000647AC">
        <w:rPr>
          <w:rFonts w:ascii="Arial" w:eastAsia="Calibri" w:hAnsi="Arial" w:cs="Arial"/>
          <w:sz w:val="22"/>
          <w:szCs w:val="22"/>
          <w:lang w:val="pl-PL" w:eastAsia="en-US"/>
        </w:rPr>
        <w:t xml:space="preserve"> wyłącznie do rajdów terenowych, charakteryzując</w:t>
      </w:r>
      <w:r w:rsidR="00FC1AAE">
        <w:rPr>
          <w:rFonts w:ascii="Arial" w:eastAsia="Calibri" w:hAnsi="Arial" w:cs="Arial"/>
          <w:sz w:val="22"/>
          <w:szCs w:val="22"/>
          <w:lang w:val="pl-PL" w:eastAsia="en-US"/>
        </w:rPr>
        <w:t>a</w:t>
      </w:r>
      <w:r w:rsidR="000647AC" w:rsidRPr="000647AC">
        <w:rPr>
          <w:rFonts w:ascii="Arial" w:eastAsia="Calibri" w:hAnsi="Arial" w:cs="Arial"/>
          <w:sz w:val="22"/>
          <w:szCs w:val="22"/>
          <w:lang w:val="pl-PL" w:eastAsia="en-US"/>
        </w:rPr>
        <w:t xml:space="preserve"> się wyraźnymi klockami bieżnika, które są obecnie kluczowym elementem profilu </w:t>
      </w:r>
      <w:proofErr w:type="spellStart"/>
      <w:r w:rsidR="000647AC" w:rsidRPr="000647AC">
        <w:rPr>
          <w:rFonts w:ascii="Arial" w:eastAsia="Calibri" w:hAnsi="Arial" w:cs="Arial"/>
          <w:sz w:val="22"/>
          <w:szCs w:val="22"/>
          <w:lang w:val="pl-PL" w:eastAsia="en-US"/>
        </w:rPr>
        <w:t>Trailmax</w:t>
      </w:r>
      <w:proofErr w:type="spellEnd"/>
      <w:r w:rsidR="000647AC" w:rsidRPr="000647AC">
        <w:rPr>
          <w:rFonts w:ascii="Arial" w:eastAsia="Calibri" w:hAnsi="Arial" w:cs="Arial"/>
          <w:sz w:val="22"/>
          <w:szCs w:val="22"/>
          <w:lang w:val="pl-PL" w:eastAsia="en-US"/>
        </w:rPr>
        <w:t xml:space="preserve"> </w:t>
      </w:r>
      <w:proofErr w:type="spellStart"/>
      <w:r w:rsidR="000647AC" w:rsidRPr="000647AC">
        <w:rPr>
          <w:rFonts w:ascii="Arial" w:eastAsia="Calibri" w:hAnsi="Arial" w:cs="Arial"/>
          <w:sz w:val="22"/>
          <w:szCs w:val="22"/>
          <w:lang w:val="pl-PL" w:eastAsia="en-US"/>
        </w:rPr>
        <w:t>Raid</w:t>
      </w:r>
      <w:proofErr w:type="spellEnd"/>
      <w:r w:rsidR="000647AC" w:rsidRPr="000647AC">
        <w:rPr>
          <w:rFonts w:ascii="Arial" w:eastAsia="Calibri" w:hAnsi="Arial" w:cs="Arial"/>
          <w:sz w:val="22"/>
          <w:szCs w:val="22"/>
          <w:lang w:val="pl-PL" w:eastAsia="en-US"/>
        </w:rPr>
        <w:t xml:space="preserve">. </w:t>
      </w:r>
    </w:p>
    <w:p w14:paraId="1DCDB8CA" w14:textId="65622080" w:rsidR="00126942" w:rsidRPr="00126942" w:rsidRDefault="00126942" w:rsidP="00F40555">
      <w:pPr>
        <w:spacing w:after="200" w:line="276" w:lineRule="auto"/>
        <w:jc w:val="both"/>
        <w:rPr>
          <w:rFonts w:ascii="Arial" w:hAnsi="Arial" w:cs="Arial"/>
          <w:bCs/>
          <w:color w:val="404040" w:themeColor="text1" w:themeTint="BF"/>
          <w:kern w:val="32"/>
          <w:sz w:val="18"/>
          <w:szCs w:val="18"/>
          <w:lang w:val="pl-PL" w:eastAsia="ja-JP"/>
        </w:rPr>
      </w:pPr>
      <w:r w:rsidRPr="00126942">
        <w:rPr>
          <w:rFonts w:ascii="Arial" w:hAnsi="Arial" w:cs="Arial"/>
          <w:bCs/>
          <w:color w:val="404040" w:themeColor="text1" w:themeTint="BF"/>
          <w:kern w:val="32"/>
          <w:sz w:val="18"/>
          <w:szCs w:val="18"/>
          <w:lang w:val="pl-PL" w:eastAsia="ja-JP"/>
        </w:rPr>
        <w:t>Dunlop</w:t>
      </w:r>
    </w:p>
    <w:p w14:paraId="6EE846F4" w14:textId="2714AE68" w:rsidR="000647AC" w:rsidRDefault="000647AC" w:rsidP="001574A3">
      <w:pPr>
        <w:spacing w:after="200" w:line="276" w:lineRule="auto"/>
        <w:jc w:val="both"/>
        <w:rPr>
          <w:rFonts w:ascii="Arial" w:hAnsi="Arial" w:cs="Arial"/>
          <w:bCs/>
          <w:color w:val="404040" w:themeColor="text1" w:themeTint="BF"/>
          <w:kern w:val="32"/>
          <w:sz w:val="18"/>
          <w:szCs w:val="18"/>
          <w:lang w:val="pl-PL" w:eastAsia="ja-JP"/>
        </w:rPr>
      </w:pPr>
      <w:r w:rsidRPr="000647AC">
        <w:rPr>
          <w:rFonts w:ascii="Arial" w:hAnsi="Arial" w:cs="Arial"/>
          <w:bCs/>
          <w:color w:val="404040" w:themeColor="text1" w:themeTint="BF"/>
          <w:kern w:val="32"/>
          <w:sz w:val="18"/>
          <w:szCs w:val="18"/>
          <w:lang w:val="pl-PL" w:eastAsia="ja-JP"/>
        </w:rPr>
        <w:t xml:space="preserve">Dunlop Europe to jeden z wiodących na świecie producentów opon motocyklowych z imponującym dorobkiem sukcesów w sportach motorowych. </w:t>
      </w:r>
      <w:r w:rsidR="00FC1AAE">
        <w:rPr>
          <w:rFonts w:ascii="Arial" w:hAnsi="Arial" w:cs="Arial"/>
          <w:bCs/>
          <w:color w:val="404040" w:themeColor="text1" w:themeTint="BF"/>
          <w:kern w:val="32"/>
          <w:sz w:val="18"/>
          <w:szCs w:val="18"/>
          <w:lang w:val="pl-PL" w:eastAsia="ja-JP"/>
        </w:rPr>
        <w:t xml:space="preserve">Producent </w:t>
      </w:r>
      <w:r w:rsidRPr="000647AC">
        <w:rPr>
          <w:rFonts w:ascii="Arial" w:hAnsi="Arial" w:cs="Arial"/>
          <w:bCs/>
          <w:color w:val="404040" w:themeColor="text1" w:themeTint="BF"/>
          <w:kern w:val="32"/>
          <w:sz w:val="18"/>
          <w:szCs w:val="18"/>
          <w:lang w:val="pl-PL" w:eastAsia="ja-JP"/>
        </w:rPr>
        <w:t xml:space="preserve">jest partnerem technicznym Suzuki </w:t>
      </w:r>
      <w:proofErr w:type="spellStart"/>
      <w:r w:rsidRPr="000647AC">
        <w:rPr>
          <w:rFonts w:ascii="Arial" w:hAnsi="Arial" w:cs="Arial"/>
          <w:bCs/>
          <w:color w:val="404040" w:themeColor="text1" w:themeTint="BF"/>
          <w:kern w:val="32"/>
          <w:sz w:val="18"/>
          <w:szCs w:val="18"/>
          <w:lang w:val="pl-PL" w:eastAsia="ja-JP"/>
        </w:rPr>
        <w:t>Endurance</w:t>
      </w:r>
      <w:proofErr w:type="spellEnd"/>
      <w:r w:rsidRPr="000647AC">
        <w:rPr>
          <w:rFonts w:ascii="Arial" w:hAnsi="Arial" w:cs="Arial"/>
          <w:bCs/>
          <w:color w:val="404040" w:themeColor="text1" w:themeTint="BF"/>
          <w:kern w:val="32"/>
          <w:sz w:val="18"/>
          <w:szCs w:val="18"/>
          <w:lang w:val="pl-PL" w:eastAsia="ja-JP"/>
        </w:rPr>
        <w:t xml:space="preserve"> Race Team i Honda Racing w wyścigach </w:t>
      </w:r>
      <w:proofErr w:type="spellStart"/>
      <w:r w:rsidRPr="000647AC">
        <w:rPr>
          <w:rFonts w:ascii="Arial" w:hAnsi="Arial" w:cs="Arial"/>
          <w:bCs/>
          <w:color w:val="404040" w:themeColor="text1" w:themeTint="BF"/>
          <w:kern w:val="32"/>
          <w:sz w:val="18"/>
          <w:szCs w:val="18"/>
          <w:lang w:val="pl-PL" w:eastAsia="ja-JP"/>
        </w:rPr>
        <w:t>Endurance</w:t>
      </w:r>
      <w:proofErr w:type="spellEnd"/>
      <w:r w:rsidRPr="000647AC">
        <w:rPr>
          <w:rFonts w:ascii="Arial" w:hAnsi="Arial" w:cs="Arial"/>
          <w:bCs/>
          <w:color w:val="404040" w:themeColor="text1" w:themeTint="BF"/>
          <w:kern w:val="32"/>
          <w:sz w:val="18"/>
          <w:szCs w:val="18"/>
          <w:lang w:val="pl-PL" w:eastAsia="ja-JP"/>
        </w:rPr>
        <w:t xml:space="preserve"> World Championship, oficjalnym dostawcą opon do FIM Moto2 i Moto3 World Championship oraz najbardziej utytułowaną marką opon w historii </w:t>
      </w:r>
      <w:proofErr w:type="spellStart"/>
      <w:r w:rsidRPr="000647AC">
        <w:rPr>
          <w:rFonts w:ascii="Arial" w:hAnsi="Arial" w:cs="Arial"/>
          <w:bCs/>
          <w:color w:val="404040" w:themeColor="text1" w:themeTint="BF"/>
          <w:kern w:val="32"/>
          <w:sz w:val="18"/>
          <w:szCs w:val="18"/>
          <w:lang w:val="pl-PL" w:eastAsia="ja-JP"/>
        </w:rPr>
        <w:t>Isle</w:t>
      </w:r>
      <w:proofErr w:type="spellEnd"/>
      <w:r w:rsidRPr="000647AC">
        <w:rPr>
          <w:rFonts w:ascii="Arial" w:hAnsi="Arial" w:cs="Arial"/>
          <w:bCs/>
          <w:color w:val="404040" w:themeColor="text1" w:themeTint="BF"/>
          <w:kern w:val="32"/>
          <w:sz w:val="18"/>
          <w:szCs w:val="18"/>
          <w:lang w:val="pl-PL" w:eastAsia="ja-JP"/>
        </w:rPr>
        <w:t xml:space="preserve"> of Man TT. W terenie Dunlop jest wybierany przez zwycięzców i mistrzów wyścigów MXGP.</w:t>
      </w:r>
    </w:p>
    <w:p w14:paraId="030254DB" w14:textId="5513AD32" w:rsidR="00755E59" w:rsidRPr="00FC1AAE" w:rsidRDefault="0050331B" w:rsidP="001574A3">
      <w:pPr>
        <w:spacing w:after="200" w:line="276" w:lineRule="auto"/>
        <w:jc w:val="both"/>
        <w:rPr>
          <w:rFonts w:ascii="Arial" w:hAnsi="Arial" w:cs="Arial"/>
          <w:bCs/>
          <w:color w:val="404040" w:themeColor="text1" w:themeTint="BF"/>
          <w:kern w:val="32"/>
          <w:sz w:val="18"/>
          <w:szCs w:val="18"/>
          <w:lang w:val="pl-PL" w:eastAsia="ja-JP"/>
        </w:rPr>
      </w:pPr>
      <w:r w:rsidRPr="00FC1AAE">
        <w:rPr>
          <w:rFonts w:ascii="Arial" w:hAnsi="Arial" w:cs="Arial"/>
          <w:b/>
          <w:sz w:val="18"/>
          <w:szCs w:val="18"/>
          <w:lang w:val="pl-PL" w:eastAsia="ja-JP"/>
        </w:rPr>
        <w:t>Więcej informacji udziela</w:t>
      </w:r>
      <w:r w:rsidR="008F2298" w:rsidRPr="00FC1AAE">
        <w:rPr>
          <w:rFonts w:ascii="Arial" w:hAnsi="Arial" w:cs="Arial"/>
          <w:b/>
          <w:sz w:val="18"/>
          <w:szCs w:val="18"/>
          <w:lang w:val="pl-PL" w:eastAsia="ja-JP"/>
        </w:rPr>
        <w:t>:</w:t>
      </w:r>
    </w:p>
    <w:p w14:paraId="5021A1E2" w14:textId="38090AEF" w:rsidR="0050331B" w:rsidRPr="00FC1AAE" w:rsidRDefault="0050331B" w:rsidP="00046D6C">
      <w:pPr>
        <w:jc w:val="both"/>
        <w:rPr>
          <w:rFonts w:ascii="Arial" w:hAnsi="Arial" w:cs="Arial"/>
          <w:b/>
          <w:sz w:val="18"/>
          <w:szCs w:val="18"/>
          <w:lang w:val="pl-PL" w:eastAsia="ja-JP"/>
        </w:rPr>
      </w:pPr>
      <w:r w:rsidRPr="00FC1AAE">
        <w:rPr>
          <w:rFonts w:ascii="Arial" w:hAnsi="Arial" w:cs="Arial"/>
          <w:b/>
          <w:sz w:val="18"/>
          <w:szCs w:val="18"/>
          <w:lang w:val="pl-PL" w:eastAsia="ja-JP"/>
        </w:rPr>
        <w:t>Marlena Garucka-Kubajek</w:t>
      </w:r>
    </w:p>
    <w:p w14:paraId="354C36F7" w14:textId="77777777" w:rsidR="0050331B" w:rsidRPr="00FC1AAE" w:rsidRDefault="0050331B" w:rsidP="00046D6C">
      <w:pPr>
        <w:jc w:val="both"/>
        <w:rPr>
          <w:rFonts w:ascii="Arial" w:hAnsi="Arial" w:cs="Arial"/>
          <w:sz w:val="18"/>
          <w:szCs w:val="18"/>
          <w:lang w:val="en-US" w:eastAsia="ja-JP"/>
        </w:rPr>
      </w:pPr>
      <w:r w:rsidRPr="00FC1AAE">
        <w:rPr>
          <w:rFonts w:ascii="Arial" w:hAnsi="Arial" w:cs="Arial"/>
          <w:sz w:val="18"/>
          <w:szCs w:val="18"/>
          <w:lang w:val="en-US" w:eastAsia="ja-JP"/>
        </w:rPr>
        <w:t xml:space="preserve">Biuro Prasowe Goodyear </w:t>
      </w:r>
    </w:p>
    <w:p w14:paraId="47E56FBB" w14:textId="77777777" w:rsidR="0050331B" w:rsidRPr="00FC1AAE" w:rsidRDefault="0050331B" w:rsidP="00046D6C">
      <w:pPr>
        <w:jc w:val="both"/>
        <w:rPr>
          <w:rFonts w:ascii="Arial" w:hAnsi="Arial" w:cs="Arial"/>
          <w:sz w:val="18"/>
          <w:szCs w:val="18"/>
          <w:lang w:val="en-GB" w:eastAsia="ja-JP"/>
        </w:rPr>
      </w:pPr>
      <w:r w:rsidRPr="00FC1AAE">
        <w:rPr>
          <w:rFonts w:ascii="Arial" w:hAnsi="Arial" w:cs="Arial"/>
          <w:sz w:val="18"/>
          <w:szCs w:val="18"/>
          <w:lang w:val="en-GB" w:eastAsia="ja-JP"/>
        </w:rPr>
        <w:t xml:space="preserve">Alert Media Communications </w:t>
      </w:r>
    </w:p>
    <w:p w14:paraId="47FC3625" w14:textId="514E50C3" w:rsidR="0050331B" w:rsidRPr="00FC1AAE" w:rsidRDefault="0050331B" w:rsidP="00046D6C">
      <w:pPr>
        <w:jc w:val="both"/>
        <w:rPr>
          <w:rFonts w:ascii="Arial" w:hAnsi="Arial" w:cs="Arial"/>
          <w:sz w:val="18"/>
          <w:szCs w:val="18"/>
          <w:lang w:val="en-GB" w:eastAsia="ja-JP"/>
        </w:rPr>
      </w:pPr>
      <w:r w:rsidRPr="00FC1AAE">
        <w:rPr>
          <w:rFonts w:ascii="Arial" w:hAnsi="Arial" w:cs="Arial"/>
          <w:sz w:val="18"/>
          <w:szCs w:val="18"/>
          <w:lang w:val="en-GB" w:eastAsia="ja-JP"/>
        </w:rPr>
        <w:t>tel.: 506 051 987</w:t>
      </w:r>
    </w:p>
    <w:p w14:paraId="7B610297" w14:textId="2B42122D" w:rsidR="00CC172D" w:rsidRPr="00FC1AAE" w:rsidRDefault="00046D6C" w:rsidP="00FC1AAE">
      <w:pPr>
        <w:spacing w:line="360" w:lineRule="auto"/>
        <w:jc w:val="both"/>
        <w:rPr>
          <w:rFonts w:ascii="Arial" w:hAnsi="Arial" w:cs="Arial"/>
          <w:sz w:val="18"/>
          <w:szCs w:val="18"/>
          <w:lang w:val="en-GB" w:eastAsia="ja-JP"/>
        </w:rPr>
      </w:pPr>
      <w:r w:rsidRPr="00FC1AAE">
        <w:rPr>
          <w:rFonts w:ascii="Arial" w:hAnsi="Arial" w:cs="Arial"/>
          <w:sz w:val="18"/>
          <w:szCs w:val="18"/>
          <w:lang w:val="en-GB" w:eastAsia="ja-JP"/>
        </w:rPr>
        <w:t xml:space="preserve">e-mail: </w:t>
      </w:r>
      <w:hyperlink r:id="rId8" w:history="1">
        <w:r w:rsidR="006D30DF" w:rsidRPr="00FC1AAE">
          <w:rPr>
            <w:rStyle w:val="Hipercze"/>
            <w:rFonts w:ascii="Arial" w:hAnsi="Arial" w:cs="Arial"/>
            <w:sz w:val="18"/>
            <w:szCs w:val="18"/>
            <w:lang w:val="en-GB" w:eastAsia="ja-JP"/>
          </w:rPr>
          <w:t>goodyear@alertmedia.pl</w:t>
        </w:r>
      </w:hyperlink>
      <w:r w:rsidR="006D30DF" w:rsidRPr="00FC1AAE">
        <w:rPr>
          <w:rFonts w:ascii="Arial" w:hAnsi="Arial" w:cs="Arial"/>
          <w:sz w:val="18"/>
          <w:szCs w:val="18"/>
          <w:lang w:val="en-GB" w:eastAsia="ja-JP"/>
        </w:rPr>
        <w:t xml:space="preserve"> </w:t>
      </w:r>
    </w:p>
    <w:sectPr w:rsidR="00CC172D" w:rsidRPr="00FC1AAE" w:rsidSect="00114E02">
      <w:headerReference w:type="default" r:id="rId9"/>
      <w:footerReference w:type="default" r:id="rId10"/>
      <w:pgSz w:w="11900" w:h="16840"/>
      <w:pgMar w:top="1417" w:right="1280" w:bottom="1134" w:left="1417" w:header="209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D27D7" w14:textId="77777777" w:rsidR="00997F46" w:rsidRDefault="00997F46" w:rsidP="0068646D">
      <w:r>
        <w:separator/>
      </w:r>
    </w:p>
  </w:endnote>
  <w:endnote w:type="continuationSeparator" w:id="0">
    <w:p w14:paraId="3D86A184" w14:textId="77777777" w:rsidR="00997F46" w:rsidRDefault="00997F46" w:rsidP="00686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vantGardeGothicBkITC Re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vantGardeGothicBkITC-Reg">
    <w:altName w:val="AvantGardeGothicBkITC Reg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 Neue Ligh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86A4C" w14:textId="77777777" w:rsidR="00B92E7F" w:rsidRPr="00A832D7" w:rsidRDefault="00AF1FA2" w:rsidP="00BA3057">
    <w:pPr>
      <w:tabs>
        <w:tab w:val="center" w:pos="4536"/>
        <w:tab w:val="right" w:pos="9360"/>
      </w:tabs>
      <w:ind w:left="7110" w:right="-607" w:hanging="1080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15025FF" wp14:editId="4ACE6F1F">
              <wp:simplePos x="0" y="0"/>
              <wp:positionH relativeFrom="column">
                <wp:posOffset>5056505</wp:posOffset>
              </wp:positionH>
              <wp:positionV relativeFrom="paragraph">
                <wp:posOffset>-147955</wp:posOffset>
              </wp:positionV>
              <wp:extent cx="1539240" cy="262890"/>
              <wp:effectExtent l="0" t="0" r="0" b="3810"/>
              <wp:wrapSquare wrapText="bothSides"/>
              <wp:docPr id="1" name="Textfeld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39240" cy="262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14:paraId="6C89C455" w14:textId="77777777" w:rsidR="00B92E7F" w:rsidRPr="00F95ACE" w:rsidRDefault="00B92E7F" w:rsidP="00A05872">
                          <w:pPr>
                            <w:pStyle w:val="EinfAbs"/>
                            <w:tabs>
                              <w:tab w:val="left" w:pos="0"/>
                              <w:tab w:val="left" w:pos="1710"/>
                              <w:tab w:val="left" w:pos="1890"/>
                              <w:tab w:val="left" w:pos="1980"/>
                            </w:tabs>
                            <w:ind w:right="148"/>
                            <w:rPr>
                              <w:rFonts w:ascii="AvantGardeGothicBkITC Reg" w:hAnsi="AvantGardeGothicBkITC Reg" w:cs="AvantGardeGothicBkITC-Reg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vantGardeGothicBkITC Reg" w:hAnsi="AvantGardeGothicBkITC Reg" w:cs="AvantGardeGothicBkITC-Reg"/>
                              <w:sz w:val="22"/>
                              <w:szCs w:val="22"/>
                            </w:rPr>
                            <w:t xml:space="preserve"> www.dunlop.eu</w:t>
                          </w:r>
                        </w:p>
                        <w:p w14:paraId="7C3DD0DC" w14:textId="77777777" w:rsidR="00B92E7F" w:rsidRPr="004C1308" w:rsidRDefault="00B92E7F" w:rsidP="00A05872">
                          <w:pPr>
                            <w:tabs>
                              <w:tab w:val="left" w:pos="1440"/>
                              <w:tab w:val="left" w:pos="1710"/>
                              <w:tab w:val="left" w:pos="1890"/>
                              <w:tab w:val="left" w:pos="1980"/>
                            </w:tabs>
                            <w:autoSpaceDE w:val="0"/>
                            <w:autoSpaceDN w:val="0"/>
                            <w:adjustRightInd w:val="0"/>
                            <w:ind w:right="148"/>
                            <w:rPr>
                              <w:rFonts w:ascii="Helvetica Neue Light" w:hAnsi="Helvetica Neue Light" w:cs="Arial"/>
                              <w:color w:val="000000"/>
                              <w:lang w:val="en-GB" w:eastAsia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5025FF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6" type="#_x0000_t202" style="position:absolute;left:0;text-align:left;margin-left:398.15pt;margin-top:-11.65pt;width:121.2pt;height:20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" filled="f" stroked="f">
              <v:textbox>
                <w:txbxContent>
                  <w:p w14:paraId="6C89C455" w14:textId="77777777" w:rsidR="00B92E7F" w:rsidRPr="00F95ACE" w:rsidRDefault="00B92E7F" w:rsidP="00A05872">
                    <w:pPr>
                      <w:pStyle w:val="EinfAbs"/>
                      <w:tabs>
                        <w:tab w:val="left" w:pos="0"/>
                        <w:tab w:val="left" w:pos="1710"/>
                        <w:tab w:val="left" w:pos="1890"/>
                        <w:tab w:val="left" w:pos="1980"/>
                      </w:tabs>
                      <w:ind w:right="148"/>
                      <w:rPr>
                        <w:rFonts w:ascii="AvantGardeGothicBkITC Reg" w:hAnsi="AvantGardeGothicBkITC Reg" w:cs="AvantGardeGothicBkITC-Reg"/>
                        <w:sz w:val="22"/>
                        <w:szCs w:val="22"/>
                      </w:rPr>
                    </w:pPr>
                    <w:r>
                      <w:rPr>
                        <w:rFonts w:ascii="AvantGardeGothicBkITC Reg" w:hAnsi="AvantGardeGothicBkITC Reg" w:cs="AvantGardeGothicBkITC-Reg"/>
                        <w:sz w:val="22"/>
                        <w:szCs w:val="22"/>
                      </w:rPr>
                      <w:t xml:space="preserve"> www.dunlop.eu</w:t>
                    </w:r>
                  </w:p>
                  <w:p w14:paraId="7C3DD0DC" w14:textId="77777777" w:rsidR="00B92E7F" w:rsidRPr="004C1308" w:rsidRDefault="00B92E7F" w:rsidP="00A05872">
                    <w:pPr>
                      <w:tabs>
                        <w:tab w:val="left" w:pos="1440"/>
                        <w:tab w:val="left" w:pos="1710"/>
                        <w:tab w:val="left" w:pos="1890"/>
                        <w:tab w:val="left" w:pos="1980"/>
                      </w:tabs>
                      <w:autoSpaceDE w:val="0"/>
                      <w:autoSpaceDN w:val="0"/>
                      <w:adjustRightInd w:val="0"/>
                      <w:ind w:right="148"/>
                      <w:rPr>
                        <w:rFonts w:ascii="Helvetica Neue Light" w:hAnsi="Helvetica Neue Light" w:cs="Arial"/>
                        <w:color w:val="000000"/>
                        <w:lang w:val="en-GB" w:eastAsia="en-US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2E72C7B1" w14:textId="77777777" w:rsidR="00B92E7F" w:rsidRPr="00914CF1" w:rsidRDefault="00B92E7F" w:rsidP="000B25A9">
    <w:pPr>
      <w:pStyle w:val="Stopka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ADD61" w14:textId="77777777" w:rsidR="00997F46" w:rsidRDefault="00997F46" w:rsidP="0068646D">
      <w:r>
        <w:separator/>
      </w:r>
    </w:p>
  </w:footnote>
  <w:footnote w:type="continuationSeparator" w:id="0">
    <w:p w14:paraId="0E9BAE6B" w14:textId="77777777" w:rsidR="00997F46" w:rsidRDefault="00997F46" w:rsidP="006864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498E7" w14:textId="77777777" w:rsidR="00B92E7F" w:rsidRDefault="00B92E7F" w:rsidP="000D3889">
    <w:pPr>
      <w:pStyle w:val="Nagwek"/>
      <w:tabs>
        <w:tab w:val="clear" w:pos="9360"/>
      </w:tabs>
      <w:ind w:right="66" w:hanging="1417"/>
    </w:pPr>
    <w:r>
      <w:rPr>
        <w:noProof/>
        <w:lang w:val="pl-PL" w:eastAsia="pl-PL"/>
      </w:rPr>
      <w:drawing>
        <wp:anchor distT="0" distB="0" distL="114300" distR="114300" simplePos="0" relativeHeight="251658752" behindDoc="1" locked="0" layoutInCell="1" allowOverlap="1" wp14:anchorId="7E904726" wp14:editId="00066B54">
          <wp:simplePos x="0" y="0"/>
          <wp:positionH relativeFrom="column">
            <wp:posOffset>-838200</wp:posOffset>
          </wp:positionH>
          <wp:positionV relativeFrom="paragraph">
            <wp:posOffset>-1433830</wp:posOffset>
          </wp:positionV>
          <wp:extent cx="7658100" cy="10802620"/>
          <wp:effectExtent l="0" t="0" r="0" b="0"/>
          <wp:wrapNone/>
          <wp:docPr id="3" name="Bild 3" descr="Transfer:für Johannes H.:TEMPLATES:PR TEMPLATE:DUE BC 450001 PR TEMPLATE RICHTIG ANGELEGT SEITE 3 LOGO OBEN 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Transfer:für Johannes H.:TEMPLATES:PR TEMPLATE:DUE BC 450001 PR TEMPLATE RICHTIG ANGELEGT SEITE 3 LOGO OBEN .jpg"/>
                  <pic:cNvPicPr>
                    <a:picLocks noChangeAspect="1" noChangeArrowheads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10802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3C4AD333" w14:textId="77777777" w:rsidR="00B92E7F" w:rsidRDefault="00B92E7F" w:rsidP="008B5EE9">
    <w:pPr>
      <w:pStyle w:val="Nagwek"/>
      <w:ind w:firstLine="2832"/>
      <w:jc w:val="right"/>
    </w:pPr>
  </w:p>
  <w:p w14:paraId="1D9519FB" w14:textId="77777777" w:rsidR="00B92E7F" w:rsidRDefault="00B92E7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E6EC4"/>
    <w:multiLevelType w:val="hybridMultilevel"/>
    <w:tmpl w:val="3A16D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64DAC"/>
    <w:multiLevelType w:val="hybridMultilevel"/>
    <w:tmpl w:val="29BEEBDE"/>
    <w:lvl w:ilvl="0" w:tplc="20E2EA4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A42B49"/>
    <w:multiLevelType w:val="hybridMultilevel"/>
    <w:tmpl w:val="C7EC5C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17779A"/>
    <w:multiLevelType w:val="hybridMultilevel"/>
    <w:tmpl w:val="45BED8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9D78DC"/>
    <w:multiLevelType w:val="hybridMultilevel"/>
    <w:tmpl w:val="000AEA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23727E"/>
    <w:multiLevelType w:val="hybridMultilevel"/>
    <w:tmpl w:val="485671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6D5A53"/>
    <w:multiLevelType w:val="hybridMultilevel"/>
    <w:tmpl w:val="BE8ED2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F30447"/>
    <w:multiLevelType w:val="hybridMultilevel"/>
    <w:tmpl w:val="6D887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E3C0F"/>
    <w:multiLevelType w:val="multilevel"/>
    <w:tmpl w:val="7E920E1A"/>
    <w:lvl w:ilvl="0">
      <w:start w:val="1"/>
      <w:numFmt w:val="bullet"/>
      <w:lvlText w:val="●"/>
      <w:lvlJc w:val="left"/>
      <w:pPr>
        <w:ind w:left="720" w:hanging="360"/>
      </w:pPr>
      <w:rPr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B4A1EB0"/>
    <w:multiLevelType w:val="hybridMultilevel"/>
    <w:tmpl w:val="12A234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A10551"/>
    <w:multiLevelType w:val="hybridMultilevel"/>
    <w:tmpl w:val="66E82960"/>
    <w:lvl w:ilvl="0" w:tplc="0415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11" w15:restartNumberingAfterBreak="0">
    <w:nsid w:val="55F3200B"/>
    <w:multiLevelType w:val="hybridMultilevel"/>
    <w:tmpl w:val="94E206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5F0A0E"/>
    <w:multiLevelType w:val="hybridMultilevel"/>
    <w:tmpl w:val="389ABFAE"/>
    <w:lvl w:ilvl="0" w:tplc="190ADFBE">
      <w:numFmt w:val="bullet"/>
      <w:lvlText w:val="-"/>
      <w:lvlJc w:val="left"/>
      <w:pPr>
        <w:ind w:left="720" w:hanging="360"/>
      </w:pPr>
      <w:rPr>
        <w:rFonts w:ascii="Arial" w:eastAsia="MS Mincho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B5763D"/>
    <w:multiLevelType w:val="multilevel"/>
    <w:tmpl w:val="A48C0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E8E03DA"/>
    <w:multiLevelType w:val="hybridMultilevel"/>
    <w:tmpl w:val="FC1A0D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7268837">
    <w:abstractNumId w:val="12"/>
  </w:num>
  <w:num w:numId="2" w16cid:durableId="1340884829">
    <w:abstractNumId w:val="1"/>
  </w:num>
  <w:num w:numId="3" w16cid:durableId="1939950384">
    <w:abstractNumId w:val="0"/>
  </w:num>
  <w:num w:numId="4" w16cid:durableId="1770857873">
    <w:abstractNumId w:val="4"/>
  </w:num>
  <w:num w:numId="5" w16cid:durableId="708410351">
    <w:abstractNumId w:val="6"/>
  </w:num>
  <w:num w:numId="6" w16cid:durableId="2020504302">
    <w:abstractNumId w:val="13"/>
  </w:num>
  <w:num w:numId="7" w16cid:durableId="869032139">
    <w:abstractNumId w:val="5"/>
  </w:num>
  <w:num w:numId="8" w16cid:durableId="1232348728">
    <w:abstractNumId w:val="9"/>
  </w:num>
  <w:num w:numId="9" w16cid:durableId="1132479330">
    <w:abstractNumId w:val="10"/>
  </w:num>
  <w:num w:numId="10" w16cid:durableId="476267233">
    <w:abstractNumId w:val="8"/>
  </w:num>
  <w:num w:numId="11" w16cid:durableId="1906521951">
    <w:abstractNumId w:val="7"/>
  </w:num>
  <w:num w:numId="12" w16cid:durableId="976834344">
    <w:abstractNumId w:val="2"/>
  </w:num>
  <w:num w:numId="13" w16cid:durableId="2024933998">
    <w:abstractNumId w:val="11"/>
  </w:num>
  <w:num w:numId="14" w16cid:durableId="578172854">
    <w:abstractNumId w:val="14"/>
  </w:num>
  <w:num w:numId="15" w16cid:durableId="10399391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E0D"/>
    <w:rsid w:val="00002880"/>
    <w:rsid w:val="000054FE"/>
    <w:rsid w:val="000069F8"/>
    <w:rsid w:val="0001668B"/>
    <w:rsid w:val="0002030E"/>
    <w:rsid w:val="00023D32"/>
    <w:rsid w:val="000243A6"/>
    <w:rsid w:val="0002498B"/>
    <w:rsid w:val="00043059"/>
    <w:rsid w:val="00046D6C"/>
    <w:rsid w:val="00050EFB"/>
    <w:rsid w:val="00051517"/>
    <w:rsid w:val="00052BBB"/>
    <w:rsid w:val="00054736"/>
    <w:rsid w:val="0006060E"/>
    <w:rsid w:val="000608D1"/>
    <w:rsid w:val="0006286E"/>
    <w:rsid w:val="0006334A"/>
    <w:rsid w:val="000638E5"/>
    <w:rsid w:val="0006460C"/>
    <w:rsid w:val="000647AC"/>
    <w:rsid w:val="00070847"/>
    <w:rsid w:val="00070EAE"/>
    <w:rsid w:val="00075243"/>
    <w:rsid w:val="00076DD0"/>
    <w:rsid w:val="00080021"/>
    <w:rsid w:val="00083646"/>
    <w:rsid w:val="000857A6"/>
    <w:rsid w:val="00090D91"/>
    <w:rsid w:val="00092DB2"/>
    <w:rsid w:val="0009446F"/>
    <w:rsid w:val="0009592D"/>
    <w:rsid w:val="000A4CD1"/>
    <w:rsid w:val="000B1B91"/>
    <w:rsid w:val="000B25A9"/>
    <w:rsid w:val="000B5426"/>
    <w:rsid w:val="000C009D"/>
    <w:rsid w:val="000C0501"/>
    <w:rsid w:val="000D06DD"/>
    <w:rsid w:val="000D0C93"/>
    <w:rsid w:val="000D1806"/>
    <w:rsid w:val="000D3889"/>
    <w:rsid w:val="000D5AB7"/>
    <w:rsid w:val="000D77D1"/>
    <w:rsid w:val="000E056B"/>
    <w:rsid w:val="000E2009"/>
    <w:rsid w:val="000E5497"/>
    <w:rsid w:val="000E6F08"/>
    <w:rsid w:val="000F066D"/>
    <w:rsid w:val="000F4A00"/>
    <w:rsid w:val="000F4FAD"/>
    <w:rsid w:val="000F5E44"/>
    <w:rsid w:val="000F76B2"/>
    <w:rsid w:val="00103D6C"/>
    <w:rsid w:val="00104AC3"/>
    <w:rsid w:val="00105A40"/>
    <w:rsid w:val="00107D46"/>
    <w:rsid w:val="001119F6"/>
    <w:rsid w:val="0011303A"/>
    <w:rsid w:val="00114E02"/>
    <w:rsid w:val="0011616C"/>
    <w:rsid w:val="00117A23"/>
    <w:rsid w:val="00122299"/>
    <w:rsid w:val="00125051"/>
    <w:rsid w:val="0012634B"/>
    <w:rsid w:val="00126942"/>
    <w:rsid w:val="00132523"/>
    <w:rsid w:val="00134894"/>
    <w:rsid w:val="00136E18"/>
    <w:rsid w:val="00144EE3"/>
    <w:rsid w:val="001476EE"/>
    <w:rsid w:val="0015302F"/>
    <w:rsid w:val="001574A3"/>
    <w:rsid w:val="001606C4"/>
    <w:rsid w:val="00163745"/>
    <w:rsid w:val="00163A77"/>
    <w:rsid w:val="0016689C"/>
    <w:rsid w:val="00166D4F"/>
    <w:rsid w:val="00167B1C"/>
    <w:rsid w:val="00172D10"/>
    <w:rsid w:val="00173D8A"/>
    <w:rsid w:val="001742AA"/>
    <w:rsid w:val="00182866"/>
    <w:rsid w:val="00184892"/>
    <w:rsid w:val="0018601A"/>
    <w:rsid w:val="0019384D"/>
    <w:rsid w:val="0019395D"/>
    <w:rsid w:val="00195F39"/>
    <w:rsid w:val="00195FE8"/>
    <w:rsid w:val="00196D9E"/>
    <w:rsid w:val="001A1B6F"/>
    <w:rsid w:val="001A7770"/>
    <w:rsid w:val="001B383E"/>
    <w:rsid w:val="001B4A24"/>
    <w:rsid w:val="001B5F8D"/>
    <w:rsid w:val="001C3F31"/>
    <w:rsid w:val="001C503D"/>
    <w:rsid w:val="001C6719"/>
    <w:rsid w:val="001C7B28"/>
    <w:rsid w:val="001D5C31"/>
    <w:rsid w:val="001D60C9"/>
    <w:rsid w:val="001E4C71"/>
    <w:rsid w:val="001E5CE2"/>
    <w:rsid w:val="001E73F5"/>
    <w:rsid w:val="001F28ED"/>
    <w:rsid w:val="001F4260"/>
    <w:rsid w:val="001F6E86"/>
    <w:rsid w:val="001F70E6"/>
    <w:rsid w:val="00203C95"/>
    <w:rsid w:val="00204F0C"/>
    <w:rsid w:val="002075D2"/>
    <w:rsid w:val="00207CA8"/>
    <w:rsid w:val="00210B19"/>
    <w:rsid w:val="0021125A"/>
    <w:rsid w:val="00211B32"/>
    <w:rsid w:val="00212A2A"/>
    <w:rsid w:val="00217010"/>
    <w:rsid w:val="00221558"/>
    <w:rsid w:val="00222BA7"/>
    <w:rsid w:val="002237A6"/>
    <w:rsid w:val="002279AC"/>
    <w:rsid w:val="00231C70"/>
    <w:rsid w:val="00232907"/>
    <w:rsid w:val="00244A0D"/>
    <w:rsid w:val="0024544A"/>
    <w:rsid w:val="0024622C"/>
    <w:rsid w:val="00246C36"/>
    <w:rsid w:val="00247458"/>
    <w:rsid w:val="00254BC9"/>
    <w:rsid w:val="00255304"/>
    <w:rsid w:val="00257838"/>
    <w:rsid w:val="00270E3C"/>
    <w:rsid w:val="002712D9"/>
    <w:rsid w:val="00272290"/>
    <w:rsid w:val="00275B11"/>
    <w:rsid w:val="002763B3"/>
    <w:rsid w:val="0027752E"/>
    <w:rsid w:val="00281D54"/>
    <w:rsid w:val="00281EBE"/>
    <w:rsid w:val="002835BD"/>
    <w:rsid w:val="002858D3"/>
    <w:rsid w:val="00285EDA"/>
    <w:rsid w:val="0028741E"/>
    <w:rsid w:val="0029482D"/>
    <w:rsid w:val="00294B1F"/>
    <w:rsid w:val="002A1F1B"/>
    <w:rsid w:val="002A3BAD"/>
    <w:rsid w:val="002B4512"/>
    <w:rsid w:val="002B5212"/>
    <w:rsid w:val="002B6E4E"/>
    <w:rsid w:val="002C0A49"/>
    <w:rsid w:val="002C1E11"/>
    <w:rsid w:val="002C6E31"/>
    <w:rsid w:val="002D3156"/>
    <w:rsid w:val="002D3767"/>
    <w:rsid w:val="002D47C7"/>
    <w:rsid w:val="002D60CB"/>
    <w:rsid w:val="002D6D09"/>
    <w:rsid w:val="002E1B8B"/>
    <w:rsid w:val="002E45F5"/>
    <w:rsid w:val="002E795A"/>
    <w:rsid w:val="002F385E"/>
    <w:rsid w:val="002F7C58"/>
    <w:rsid w:val="003019B7"/>
    <w:rsid w:val="00302315"/>
    <w:rsid w:val="00306C63"/>
    <w:rsid w:val="003077EB"/>
    <w:rsid w:val="00311BD3"/>
    <w:rsid w:val="00313D41"/>
    <w:rsid w:val="003154AB"/>
    <w:rsid w:val="00321F19"/>
    <w:rsid w:val="003341E5"/>
    <w:rsid w:val="00335159"/>
    <w:rsid w:val="003377D0"/>
    <w:rsid w:val="00337A6B"/>
    <w:rsid w:val="00341528"/>
    <w:rsid w:val="003434EE"/>
    <w:rsid w:val="00344F6D"/>
    <w:rsid w:val="0034515F"/>
    <w:rsid w:val="00353364"/>
    <w:rsid w:val="00355ACB"/>
    <w:rsid w:val="00357798"/>
    <w:rsid w:val="00366B3D"/>
    <w:rsid w:val="003778FB"/>
    <w:rsid w:val="00381F07"/>
    <w:rsid w:val="0038331F"/>
    <w:rsid w:val="00392F0B"/>
    <w:rsid w:val="00394B22"/>
    <w:rsid w:val="00395FE6"/>
    <w:rsid w:val="003972D1"/>
    <w:rsid w:val="003A080A"/>
    <w:rsid w:val="003A3000"/>
    <w:rsid w:val="003B166F"/>
    <w:rsid w:val="003B574D"/>
    <w:rsid w:val="003B6A66"/>
    <w:rsid w:val="003C1111"/>
    <w:rsid w:val="003C4FE7"/>
    <w:rsid w:val="003C6ECB"/>
    <w:rsid w:val="003D1A33"/>
    <w:rsid w:val="003D5B68"/>
    <w:rsid w:val="003D7EDA"/>
    <w:rsid w:val="003E057D"/>
    <w:rsid w:val="003E07E4"/>
    <w:rsid w:val="003E18E1"/>
    <w:rsid w:val="003E18F6"/>
    <w:rsid w:val="003E2C8B"/>
    <w:rsid w:val="003E3E23"/>
    <w:rsid w:val="003E46E9"/>
    <w:rsid w:val="003F05F3"/>
    <w:rsid w:val="003F6528"/>
    <w:rsid w:val="003F688A"/>
    <w:rsid w:val="003F7DE8"/>
    <w:rsid w:val="003F7F75"/>
    <w:rsid w:val="00400915"/>
    <w:rsid w:val="00403D38"/>
    <w:rsid w:val="004120C3"/>
    <w:rsid w:val="0041515C"/>
    <w:rsid w:val="00416DDA"/>
    <w:rsid w:val="0042345D"/>
    <w:rsid w:val="00423522"/>
    <w:rsid w:val="00423608"/>
    <w:rsid w:val="00424181"/>
    <w:rsid w:val="00425DC6"/>
    <w:rsid w:val="00434E25"/>
    <w:rsid w:val="004362B1"/>
    <w:rsid w:val="00437FE7"/>
    <w:rsid w:val="00441EDE"/>
    <w:rsid w:val="0044309D"/>
    <w:rsid w:val="00446035"/>
    <w:rsid w:val="00446646"/>
    <w:rsid w:val="004474FD"/>
    <w:rsid w:val="00447A7B"/>
    <w:rsid w:val="00456164"/>
    <w:rsid w:val="00460133"/>
    <w:rsid w:val="00465202"/>
    <w:rsid w:val="0048479E"/>
    <w:rsid w:val="004862EA"/>
    <w:rsid w:val="00486620"/>
    <w:rsid w:val="00487B65"/>
    <w:rsid w:val="0049025D"/>
    <w:rsid w:val="00491772"/>
    <w:rsid w:val="0049425E"/>
    <w:rsid w:val="00495D5C"/>
    <w:rsid w:val="00496EE6"/>
    <w:rsid w:val="004A11D7"/>
    <w:rsid w:val="004A1264"/>
    <w:rsid w:val="004A4F07"/>
    <w:rsid w:val="004A7BA8"/>
    <w:rsid w:val="004B2582"/>
    <w:rsid w:val="004B5401"/>
    <w:rsid w:val="004B5C61"/>
    <w:rsid w:val="004B6A8D"/>
    <w:rsid w:val="004B6C1B"/>
    <w:rsid w:val="004B6ECB"/>
    <w:rsid w:val="004B772D"/>
    <w:rsid w:val="004C0FD1"/>
    <w:rsid w:val="004C1308"/>
    <w:rsid w:val="004C2C45"/>
    <w:rsid w:val="004C4642"/>
    <w:rsid w:val="004C4BCF"/>
    <w:rsid w:val="004C6DC5"/>
    <w:rsid w:val="004D39A7"/>
    <w:rsid w:val="004D5838"/>
    <w:rsid w:val="004D65EB"/>
    <w:rsid w:val="004D6E8F"/>
    <w:rsid w:val="004E03AF"/>
    <w:rsid w:val="004E2FAA"/>
    <w:rsid w:val="004F28D3"/>
    <w:rsid w:val="004F3F7F"/>
    <w:rsid w:val="0050331B"/>
    <w:rsid w:val="00506BBE"/>
    <w:rsid w:val="0051098F"/>
    <w:rsid w:val="00510C6D"/>
    <w:rsid w:val="00511AC3"/>
    <w:rsid w:val="00511BE6"/>
    <w:rsid w:val="00514BB5"/>
    <w:rsid w:val="005218AE"/>
    <w:rsid w:val="00523749"/>
    <w:rsid w:val="00523EC1"/>
    <w:rsid w:val="00530740"/>
    <w:rsid w:val="00530C6C"/>
    <w:rsid w:val="005419BB"/>
    <w:rsid w:val="00541FDD"/>
    <w:rsid w:val="00542A6B"/>
    <w:rsid w:val="0055015B"/>
    <w:rsid w:val="00553E55"/>
    <w:rsid w:val="0055785D"/>
    <w:rsid w:val="00560753"/>
    <w:rsid w:val="00560C46"/>
    <w:rsid w:val="00561560"/>
    <w:rsid w:val="00561D3A"/>
    <w:rsid w:val="00562238"/>
    <w:rsid w:val="0056336E"/>
    <w:rsid w:val="005635B9"/>
    <w:rsid w:val="0056526A"/>
    <w:rsid w:val="00566DA2"/>
    <w:rsid w:val="0056724A"/>
    <w:rsid w:val="00571C4C"/>
    <w:rsid w:val="005753F9"/>
    <w:rsid w:val="00582A8E"/>
    <w:rsid w:val="00583826"/>
    <w:rsid w:val="00583F0D"/>
    <w:rsid w:val="00585E1F"/>
    <w:rsid w:val="0059087E"/>
    <w:rsid w:val="0059348F"/>
    <w:rsid w:val="005A0BBF"/>
    <w:rsid w:val="005A15C1"/>
    <w:rsid w:val="005A585C"/>
    <w:rsid w:val="005B2B7E"/>
    <w:rsid w:val="005B30EA"/>
    <w:rsid w:val="005B478C"/>
    <w:rsid w:val="005C2A4B"/>
    <w:rsid w:val="005C5AAA"/>
    <w:rsid w:val="005D034B"/>
    <w:rsid w:val="005E359B"/>
    <w:rsid w:val="005E3F44"/>
    <w:rsid w:val="005E4E0D"/>
    <w:rsid w:val="005F38C2"/>
    <w:rsid w:val="005F7924"/>
    <w:rsid w:val="0060141E"/>
    <w:rsid w:val="0060264B"/>
    <w:rsid w:val="006036C3"/>
    <w:rsid w:val="00604A88"/>
    <w:rsid w:val="00605263"/>
    <w:rsid w:val="00605C61"/>
    <w:rsid w:val="0060682F"/>
    <w:rsid w:val="006077C3"/>
    <w:rsid w:val="00612310"/>
    <w:rsid w:val="00613A99"/>
    <w:rsid w:val="00616E70"/>
    <w:rsid w:val="00617148"/>
    <w:rsid w:val="006172DD"/>
    <w:rsid w:val="006216B6"/>
    <w:rsid w:val="00621BBB"/>
    <w:rsid w:val="006319A1"/>
    <w:rsid w:val="006323E6"/>
    <w:rsid w:val="00634B17"/>
    <w:rsid w:val="006370A6"/>
    <w:rsid w:val="0064022D"/>
    <w:rsid w:val="00641C93"/>
    <w:rsid w:val="0065438A"/>
    <w:rsid w:val="00656C74"/>
    <w:rsid w:val="006613B6"/>
    <w:rsid w:val="006618F0"/>
    <w:rsid w:val="00663594"/>
    <w:rsid w:val="00667016"/>
    <w:rsid w:val="00670489"/>
    <w:rsid w:val="00670660"/>
    <w:rsid w:val="00671D4E"/>
    <w:rsid w:val="0067344B"/>
    <w:rsid w:val="0068646D"/>
    <w:rsid w:val="00693729"/>
    <w:rsid w:val="00695797"/>
    <w:rsid w:val="006A1EDA"/>
    <w:rsid w:val="006A2B24"/>
    <w:rsid w:val="006A32D5"/>
    <w:rsid w:val="006A51E9"/>
    <w:rsid w:val="006B10FF"/>
    <w:rsid w:val="006B5885"/>
    <w:rsid w:val="006C092F"/>
    <w:rsid w:val="006C1016"/>
    <w:rsid w:val="006C38BF"/>
    <w:rsid w:val="006C7ED5"/>
    <w:rsid w:val="006D23E7"/>
    <w:rsid w:val="006D30DF"/>
    <w:rsid w:val="006D439E"/>
    <w:rsid w:val="006E1530"/>
    <w:rsid w:val="006E37E3"/>
    <w:rsid w:val="006F0815"/>
    <w:rsid w:val="006F2B8D"/>
    <w:rsid w:val="006F587D"/>
    <w:rsid w:val="006F5B9F"/>
    <w:rsid w:val="0070077A"/>
    <w:rsid w:val="00701B95"/>
    <w:rsid w:val="00701D40"/>
    <w:rsid w:val="007039BB"/>
    <w:rsid w:val="00705869"/>
    <w:rsid w:val="00705E35"/>
    <w:rsid w:val="0070650E"/>
    <w:rsid w:val="00707D0B"/>
    <w:rsid w:val="00707FB0"/>
    <w:rsid w:val="0071673B"/>
    <w:rsid w:val="00721395"/>
    <w:rsid w:val="0072152D"/>
    <w:rsid w:val="00722D54"/>
    <w:rsid w:val="00724CA6"/>
    <w:rsid w:val="00730D36"/>
    <w:rsid w:val="00731531"/>
    <w:rsid w:val="007326DE"/>
    <w:rsid w:val="00736E0A"/>
    <w:rsid w:val="00743817"/>
    <w:rsid w:val="00745021"/>
    <w:rsid w:val="0074775C"/>
    <w:rsid w:val="00750C90"/>
    <w:rsid w:val="00755E59"/>
    <w:rsid w:val="00762E4B"/>
    <w:rsid w:val="0076368D"/>
    <w:rsid w:val="007659FF"/>
    <w:rsid w:val="0076757C"/>
    <w:rsid w:val="00767A41"/>
    <w:rsid w:val="00767DEB"/>
    <w:rsid w:val="00777952"/>
    <w:rsid w:val="00784377"/>
    <w:rsid w:val="00790E48"/>
    <w:rsid w:val="00792C67"/>
    <w:rsid w:val="00797C78"/>
    <w:rsid w:val="007A002C"/>
    <w:rsid w:val="007B237E"/>
    <w:rsid w:val="007B2E91"/>
    <w:rsid w:val="007B2FAD"/>
    <w:rsid w:val="007B36C2"/>
    <w:rsid w:val="007B4252"/>
    <w:rsid w:val="007B4E1D"/>
    <w:rsid w:val="007B52E0"/>
    <w:rsid w:val="007B575D"/>
    <w:rsid w:val="007B59EE"/>
    <w:rsid w:val="007C202B"/>
    <w:rsid w:val="007E26CC"/>
    <w:rsid w:val="007E4C82"/>
    <w:rsid w:val="007E7CBA"/>
    <w:rsid w:val="007F0C18"/>
    <w:rsid w:val="007F5CFD"/>
    <w:rsid w:val="007F74D8"/>
    <w:rsid w:val="007F77B6"/>
    <w:rsid w:val="008014A8"/>
    <w:rsid w:val="0080175B"/>
    <w:rsid w:val="00801775"/>
    <w:rsid w:val="00802A9A"/>
    <w:rsid w:val="008030FE"/>
    <w:rsid w:val="00811938"/>
    <w:rsid w:val="00812C0B"/>
    <w:rsid w:val="00812FA5"/>
    <w:rsid w:val="008148F7"/>
    <w:rsid w:val="008170EC"/>
    <w:rsid w:val="00822FD7"/>
    <w:rsid w:val="00823F1A"/>
    <w:rsid w:val="0082781A"/>
    <w:rsid w:val="00831BA9"/>
    <w:rsid w:val="008349F3"/>
    <w:rsid w:val="008360D7"/>
    <w:rsid w:val="008360DB"/>
    <w:rsid w:val="00843364"/>
    <w:rsid w:val="00844259"/>
    <w:rsid w:val="00846B7D"/>
    <w:rsid w:val="00852D99"/>
    <w:rsid w:val="00855262"/>
    <w:rsid w:val="008601AE"/>
    <w:rsid w:val="008676C9"/>
    <w:rsid w:val="008728FB"/>
    <w:rsid w:val="008746AA"/>
    <w:rsid w:val="00877B36"/>
    <w:rsid w:val="00880BA6"/>
    <w:rsid w:val="00883B61"/>
    <w:rsid w:val="00885BF5"/>
    <w:rsid w:val="008862D4"/>
    <w:rsid w:val="0089029D"/>
    <w:rsid w:val="008A0E89"/>
    <w:rsid w:val="008A7BDB"/>
    <w:rsid w:val="008B3260"/>
    <w:rsid w:val="008B5A90"/>
    <w:rsid w:val="008B5EE9"/>
    <w:rsid w:val="008B70F4"/>
    <w:rsid w:val="008C3EA2"/>
    <w:rsid w:val="008C6B69"/>
    <w:rsid w:val="008C7B1A"/>
    <w:rsid w:val="008D10CE"/>
    <w:rsid w:val="008D10FE"/>
    <w:rsid w:val="008D325A"/>
    <w:rsid w:val="008E1502"/>
    <w:rsid w:val="008E1847"/>
    <w:rsid w:val="008E3694"/>
    <w:rsid w:val="008F0A29"/>
    <w:rsid w:val="008F1382"/>
    <w:rsid w:val="008F182B"/>
    <w:rsid w:val="008F2298"/>
    <w:rsid w:val="00902FEC"/>
    <w:rsid w:val="00903CC5"/>
    <w:rsid w:val="0090439B"/>
    <w:rsid w:val="00904E85"/>
    <w:rsid w:val="009068A1"/>
    <w:rsid w:val="00907092"/>
    <w:rsid w:val="009071FF"/>
    <w:rsid w:val="0091362E"/>
    <w:rsid w:val="009138AA"/>
    <w:rsid w:val="00913F3E"/>
    <w:rsid w:val="00914CF1"/>
    <w:rsid w:val="00914FF8"/>
    <w:rsid w:val="0091749A"/>
    <w:rsid w:val="00917A57"/>
    <w:rsid w:val="009229B2"/>
    <w:rsid w:val="00924855"/>
    <w:rsid w:val="00931DCF"/>
    <w:rsid w:val="0093398A"/>
    <w:rsid w:val="00936C35"/>
    <w:rsid w:val="00942F1B"/>
    <w:rsid w:val="00946A43"/>
    <w:rsid w:val="00951828"/>
    <w:rsid w:val="00952A51"/>
    <w:rsid w:val="00961167"/>
    <w:rsid w:val="00963D5A"/>
    <w:rsid w:val="0096660C"/>
    <w:rsid w:val="009672DC"/>
    <w:rsid w:val="009741CC"/>
    <w:rsid w:val="00984080"/>
    <w:rsid w:val="009844E8"/>
    <w:rsid w:val="0098622D"/>
    <w:rsid w:val="0098757F"/>
    <w:rsid w:val="00993F7A"/>
    <w:rsid w:val="00997F46"/>
    <w:rsid w:val="009A0D3F"/>
    <w:rsid w:val="009A4A03"/>
    <w:rsid w:val="009B2856"/>
    <w:rsid w:val="009B4148"/>
    <w:rsid w:val="009B7DC3"/>
    <w:rsid w:val="009C0EA0"/>
    <w:rsid w:val="009C132F"/>
    <w:rsid w:val="009C395F"/>
    <w:rsid w:val="009C4821"/>
    <w:rsid w:val="009D1B1B"/>
    <w:rsid w:val="009D2018"/>
    <w:rsid w:val="009D3123"/>
    <w:rsid w:val="009D48D7"/>
    <w:rsid w:val="009D4BA6"/>
    <w:rsid w:val="009D55DA"/>
    <w:rsid w:val="009D5C0B"/>
    <w:rsid w:val="009D77D8"/>
    <w:rsid w:val="009E0DA4"/>
    <w:rsid w:val="009E0FEF"/>
    <w:rsid w:val="009E2BAD"/>
    <w:rsid w:val="009E2ED0"/>
    <w:rsid w:val="009E337F"/>
    <w:rsid w:val="009E6DC3"/>
    <w:rsid w:val="009E7F4D"/>
    <w:rsid w:val="009F37D4"/>
    <w:rsid w:val="009F5892"/>
    <w:rsid w:val="00A00238"/>
    <w:rsid w:val="00A034B4"/>
    <w:rsid w:val="00A042D8"/>
    <w:rsid w:val="00A044A2"/>
    <w:rsid w:val="00A05872"/>
    <w:rsid w:val="00A07123"/>
    <w:rsid w:val="00A10B29"/>
    <w:rsid w:val="00A1712B"/>
    <w:rsid w:val="00A17FB3"/>
    <w:rsid w:val="00A20173"/>
    <w:rsid w:val="00A24D2E"/>
    <w:rsid w:val="00A255B1"/>
    <w:rsid w:val="00A30CBD"/>
    <w:rsid w:val="00A334EF"/>
    <w:rsid w:val="00A35CEC"/>
    <w:rsid w:val="00A362E8"/>
    <w:rsid w:val="00A4216F"/>
    <w:rsid w:val="00A4347D"/>
    <w:rsid w:val="00A441E1"/>
    <w:rsid w:val="00A47732"/>
    <w:rsid w:val="00A50B0B"/>
    <w:rsid w:val="00A5491A"/>
    <w:rsid w:val="00A5681E"/>
    <w:rsid w:val="00A60BDB"/>
    <w:rsid w:val="00A713CD"/>
    <w:rsid w:val="00A71CE5"/>
    <w:rsid w:val="00A72989"/>
    <w:rsid w:val="00A73CA7"/>
    <w:rsid w:val="00A761C1"/>
    <w:rsid w:val="00A832D7"/>
    <w:rsid w:val="00A87086"/>
    <w:rsid w:val="00A8713D"/>
    <w:rsid w:val="00A87886"/>
    <w:rsid w:val="00A9124E"/>
    <w:rsid w:val="00A9510A"/>
    <w:rsid w:val="00A95513"/>
    <w:rsid w:val="00AA0A48"/>
    <w:rsid w:val="00AA5C54"/>
    <w:rsid w:val="00AA633B"/>
    <w:rsid w:val="00AB0A57"/>
    <w:rsid w:val="00AB20E1"/>
    <w:rsid w:val="00AB2AEF"/>
    <w:rsid w:val="00AB7E71"/>
    <w:rsid w:val="00AC6FC0"/>
    <w:rsid w:val="00AC76EB"/>
    <w:rsid w:val="00AC78D9"/>
    <w:rsid w:val="00AD21DE"/>
    <w:rsid w:val="00AD285B"/>
    <w:rsid w:val="00AD2DA1"/>
    <w:rsid w:val="00AD394D"/>
    <w:rsid w:val="00AD3E89"/>
    <w:rsid w:val="00AD714B"/>
    <w:rsid w:val="00AE48E6"/>
    <w:rsid w:val="00AF097E"/>
    <w:rsid w:val="00AF1FA2"/>
    <w:rsid w:val="00AF420F"/>
    <w:rsid w:val="00AF5A1E"/>
    <w:rsid w:val="00AF5FF9"/>
    <w:rsid w:val="00AF7D12"/>
    <w:rsid w:val="00B003D8"/>
    <w:rsid w:val="00B00F6C"/>
    <w:rsid w:val="00B02773"/>
    <w:rsid w:val="00B02BE7"/>
    <w:rsid w:val="00B0655C"/>
    <w:rsid w:val="00B120EB"/>
    <w:rsid w:val="00B12364"/>
    <w:rsid w:val="00B1460B"/>
    <w:rsid w:val="00B14810"/>
    <w:rsid w:val="00B161DB"/>
    <w:rsid w:val="00B1796C"/>
    <w:rsid w:val="00B20339"/>
    <w:rsid w:val="00B209BA"/>
    <w:rsid w:val="00B2485F"/>
    <w:rsid w:val="00B36149"/>
    <w:rsid w:val="00B374A6"/>
    <w:rsid w:val="00B43987"/>
    <w:rsid w:val="00B50D22"/>
    <w:rsid w:val="00B53C12"/>
    <w:rsid w:val="00B55B91"/>
    <w:rsid w:val="00B65C43"/>
    <w:rsid w:val="00B662C3"/>
    <w:rsid w:val="00B723FD"/>
    <w:rsid w:val="00B7560B"/>
    <w:rsid w:val="00B82D38"/>
    <w:rsid w:val="00B82F35"/>
    <w:rsid w:val="00B86421"/>
    <w:rsid w:val="00B92DF8"/>
    <w:rsid w:val="00B92E7F"/>
    <w:rsid w:val="00B95821"/>
    <w:rsid w:val="00BA0E28"/>
    <w:rsid w:val="00BA3057"/>
    <w:rsid w:val="00BA6D24"/>
    <w:rsid w:val="00BB26D7"/>
    <w:rsid w:val="00BB2876"/>
    <w:rsid w:val="00BB49C9"/>
    <w:rsid w:val="00BB5F46"/>
    <w:rsid w:val="00BC04A2"/>
    <w:rsid w:val="00BC0D96"/>
    <w:rsid w:val="00BC27FC"/>
    <w:rsid w:val="00BC346A"/>
    <w:rsid w:val="00BC39EB"/>
    <w:rsid w:val="00BC6286"/>
    <w:rsid w:val="00BD0DF6"/>
    <w:rsid w:val="00BD2C35"/>
    <w:rsid w:val="00BD344F"/>
    <w:rsid w:val="00BD36BB"/>
    <w:rsid w:val="00BD5972"/>
    <w:rsid w:val="00BE40BC"/>
    <w:rsid w:val="00BE7BFB"/>
    <w:rsid w:val="00BF154B"/>
    <w:rsid w:val="00BF1F5B"/>
    <w:rsid w:val="00BF3B92"/>
    <w:rsid w:val="00C004E8"/>
    <w:rsid w:val="00C00A58"/>
    <w:rsid w:val="00C00F97"/>
    <w:rsid w:val="00C04681"/>
    <w:rsid w:val="00C05E3B"/>
    <w:rsid w:val="00C13BAC"/>
    <w:rsid w:val="00C14616"/>
    <w:rsid w:val="00C1551A"/>
    <w:rsid w:val="00C15D9A"/>
    <w:rsid w:val="00C16D94"/>
    <w:rsid w:val="00C179DC"/>
    <w:rsid w:val="00C25D2D"/>
    <w:rsid w:val="00C30729"/>
    <w:rsid w:val="00C33D6A"/>
    <w:rsid w:val="00C34249"/>
    <w:rsid w:val="00C35269"/>
    <w:rsid w:val="00C3583A"/>
    <w:rsid w:val="00C37C79"/>
    <w:rsid w:val="00C41ABF"/>
    <w:rsid w:val="00C428D4"/>
    <w:rsid w:val="00C4428A"/>
    <w:rsid w:val="00C4495A"/>
    <w:rsid w:val="00C46AE5"/>
    <w:rsid w:val="00C542B6"/>
    <w:rsid w:val="00C57769"/>
    <w:rsid w:val="00C66503"/>
    <w:rsid w:val="00C67DC3"/>
    <w:rsid w:val="00C67F77"/>
    <w:rsid w:val="00C714BB"/>
    <w:rsid w:val="00C7524E"/>
    <w:rsid w:val="00C757D7"/>
    <w:rsid w:val="00C82E6E"/>
    <w:rsid w:val="00C86963"/>
    <w:rsid w:val="00C878D8"/>
    <w:rsid w:val="00C9003B"/>
    <w:rsid w:val="00C90D94"/>
    <w:rsid w:val="00C979B1"/>
    <w:rsid w:val="00CA2CD4"/>
    <w:rsid w:val="00CA5F84"/>
    <w:rsid w:val="00CA7256"/>
    <w:rsid w:val="00CB0A7C"/>
    <w:rsid w:val="00CB0D20"/>
    <w:rsid w:val="00CB6B3B"/>
    <w:rsid w:val="00CB6FD0"/>
    <w:rsid w:val="00CC172D"/>
    <w:rsid w:val="00CC1F63"/>
    <w:rsid w:val="00CC2A0B"/>
    <w:rsid w:val="00CC6914"/>
    <w:rsid w:val="00CD7CF0"/>
    <w:rsid w:val="00CE07DF"/>
    <w:rsid w:val="00CE66AE"/>
    <w:rsid w:val="00CF06C1"/>
    <w:rsid w:val="00CF2D19"/>
    <w:rsid w:val="00CF49E1"/>
    <w:rsid w:val="00D0033A"/>
    <w:rsid w:val="00D04D1F"/>
    <w:rsid w:val="00D04DED"/>
    <w:rsid w:val="00D060D0"/>
    <w:rsid w:val="00D104E2"/>
    <w:rsid w:val="00D12F1D"/>
    <w:rsid w:val="00D13727"/>
    <w:rsid w:val="00D13C18"/>
    <w:rsid w:val="00D1536D"/>
    <w:rsid w:val="00D16363"/>
    <w:rsid w:val="00D172C4"/>
    <w:rsid w:val="00D21ABD"/>
    <w:rsid w:val="00D301A9"/>
    <w:rsid w:val="00D31004"/>
    <w:rsid w:val="00D3124B"/>
    <w:rsid w:val="00D36338"/>
    <w:rsid w:val="00D41365"/>
    <w:rsid w:val="00D414B6"/>
    <w:rsid w:val="00D429A6"/>
    <w:rsid w:val="00D4464C"/>
    <w:rsid w:val="00D4610F"/>
    <w:rsid w:val="00D55952"/>
    <w:rsid w:val="00D61777"/>
    <w:rsid w:val="00D72DD7"/>
    <w:rsid w:val="00D7396E"/>
    <w:rsid w:val="00D746CA"/>
    <w:rsid w:val="00D75CB8"/>
    <w:rsid w:val="00D76CC9"/>
    <w:rsid w:val="00D770A1"/>
    <w:rsid w:val="00D814B4"/>
    <w:rsid w:val="00D82BB5"/>
    <w:rsid w:val="00D82DF1"/>
    <w:rsid w:val="00D86E03"/>
    <w:rsid w:val="00D92A33"/>
    <w:rsid w:val="00D96B16"/>
    <w:rsid w:val="00DA2033"/>
    <w:rsid w:val="00DA698D"/>
    <w:rsid w:val="00DA761E"/>
    <w:rsid w:val="00DA7EF5"/>
    <w:rsid w:val="00DB04BF"/>
    <w:rsid w:val="00DB083F"/>
    <w:rsid w:val="00DB32C5"/>
    <w:rsid w:val="00DB3B67"/>
    <w:rsid w:val="00DB55F0"/>
    <w:rsid w:val="00DC041E"/>
    <w:rsid w:val="00DC0964"/>
    <w:rsid w:val="00DC391E"/>
    <w:rsid w:val="00DC463B"/>
    <w:rsid w:val="00DC5983"/>
    <w:rsid w:val="00DD0B98"/>
    <w:rsid w:val="00DD1565"/>
    <w:rsid w:val="00DD2603"/>
    <w:rsid w:val="00DD2AD7"/>
    <w:rsid w:val="00DD6C59"/>
    <w:rsid w:val="00DD7704"/>
    <w:rsid w:val="00DE5982"/>
    <w:rsid w:val="00DE67BB"/>
    <w:rsid w:val="00DF0D2E"/>
    <w:rsid w:val="00DF25B7"/>
    <w:rsid w:val="00DF62BF"/>
    <w:rsid w:val="00E0132E"/>
    <w:rsid w:val="00E11161"/>
    <w:rsid w:val="00E12EDA"/>
    <w:rsid w:val="00E13288"/>
    <w:rsid w:val="00E3377A"/>
    <w:rsid w:val="00E36952"/>
    <w:rsid w:val="00E63D9E"/>
    <w:rsid w:val="00E64381"/>
    <w:rsid w:val="00E65DBC"/>
    <w:rsid w:val="00E67452"/>
    <w:rsid w:val="00E67962"/>
    <w:rsid w:val="00E7005F"/>
    <w:rsid w:val="00E722D7"/>
    <w:rsid w:val="00E74524"/>
    <w:rsid w:val="00E836C6"/>
    <w:rsid w:val="00E9643F"/>
    <w:rsid w:val="00EA4326"/>
    <w:rsid w:val="00EB00D2"/>
    <w:rsid w:val="00EB0EBC"/>
    <w:rsid w:val="00EB4E57"/>
    <w:rsid w:val="00EC66B8"/>
    <w:rsid w:val="00ED0C72"/>
    <w:rsid w:val="00ED2CF7"/>
    <w:rsid w:val="00ED3408"/>
    <w:rsid w:val="00ED7B27"/>
    <w:rsid w:val="00EE0E2F"/>
    <w:rsid w:val="00EE146B"/>
    <w:rsid w:val="00EE3E69"/>
    <w:rsid w:val="00EF03FD"/>
    <w:rsid w:val="00EF0EF8"/>
    <w:rsid w:val="00EF7885"/>
    <w:rsid w:val="00EF7FD6"/>
    <w:rsid w:val="00F00CF5"/>
    <w:rsid w:val="00F02598"/>
    <w:rsid w:val="00F0592C"/>
    <w:rsid w:val="00F05D09"/>
    <w:rsid w:val="00F10900"/>
    <w:rsid w:val="00F1238E"/>
    <w:rsid w:val="00F125BB"/>
    <w:rsid w:val="00F14738"/>
    <w:rsid w:val="00F16A15"/>
    <w:rsid w:val="00F23E75"/>
    <w:rsid w:val="00F24D32"/>
    <w:rsid w:val="00F258D6"/>
    <w:rsid w:val="00F259BA"/>
    <w:rsid w:val="00F31C33"/>
    <w:rsid w:val="00F40194"/>
    <w:rsid w:val="00F40555"/>
    <w:rsid w:val="00F51B0A"/>
    <w:rsid w:val="00F52519"/>
    <w:rsid w:val="00F52F37"/>
    <w:rsid w:val="00F56A9C"/>
    <w:rsid w:val="00F619AA"/>
    <w:rsid w:val="00F70325"/>
    <w:rsid w:val="00F712E1"/>
    <w:rsid w:val="00F71C50"/>
    <w:rsid w:val="00F727DF"/>
    <w:rsid w:val="00F736A9"/>
    <w:rsid w:val="00F75D16"/>
    <w:rsid w:val="00F77BAD"/>
    <w:rsid w:val="00F80BC1"/>
    <w:rsid w:val="00F83796"/>
    <w:rsid w:val="00F83CB1"/>
    <w:rsid w:val="00F95ACE"/>
    <w:rsid w:val="00F9620B"/>
    <w:rsid w:val="00FA1B7C"/>
    <w:rsid w:val="00FA2198"/>
    <w:rsid w:val="00FA4CE4"/>
    <w:rsid w:val="00FA6EAB"/>
    <w:rsid w:val="00FA7054"/>
    <w:rsid w:val="00FB1EB4"/>
    <w:rsid w:val="00FB2F59"/>
    <w:rsid w:val="00FB60CB"/>
    <w:rsid w:val="00FC0A62"/>
    <w:rsid w:val="00FC0F63"/>
    <w:rsid w:val="00FC1A29"/>
    <w:rsid w:val="00FC1AAE"/>
    <w:rsid w:val="00FD549C"/>
    <w:rsid w:val="00FD6EFF"/>
    <w:rsid w:val="00FD73F1"/>
    <w:rsid w:val="00FD7F7F"/>
    <w:rsid w:val="00FE4210"/>
    <w:rsid w:val="00FE79B4"/>
    <w:rsid w:val="00FF159C"/>
    <w:rsid w:val="00FF1DED"/>
    <w:rsid w:val="00FF2D87"/>
    <w:rsid w:val="00FF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F6E8D44"/>
  <w15:docId w15:val="{86E36615-B320-46C8-87CE-B84B71489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47C7"/>
    <w:pPr>
      <w:spacing w:after="0" w:line="240" w:lineRule="auto"/>
    </w:pPr>
    <w:rPr>
      <w:sz w:val="24"/>
      <w:szCs w:val="24"/>
      <w:lang w:val="de-DE" w:eastAsia="de-DE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E3695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E36952"/>
    <w:rPr>
      <w:rFonts w:ascii="Arial" w:eastAsia="MS Mincho" w:hAnsi="Arial"/>
      <w:b/>
      <w:kern w:val="32"/>
      <w:sz w:val="32"/>
      <w:lang w:val="de-DE" w:eastAsia="ja-JP"/>
    </w:rPr>
  </w:style>
  <w:style w:type="paragraph" w:styleId="Tekstdymka">
    <w:name w:val="Balloon Text"/>
    <w:basedOn w:val="Normalny"/>
    <w:link w:val="TekstdymkaZnak"/>
    <w:uiPriority w:val="99"/>
    <w:semiHidden/>
    <w:rsid w:val="00A5491A"/>
    <w:rPr>
      <w:rFonts w:ascii="Lucida Grande" w:hAnsi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5491A"/>
    <w:rPr>
      <w:rFonts w:ascii="Lucida Grande" w:hAnsi="Lucida Grande"/>
      <w:sz w:val="18"/>
    </w:rPr>
  </w:style>
  <w:style w:type="paragraph" w:styleId="Nagwek">
    <w:name w:val="header"/>
    <w:basedOn w:val="Normalny"/>
    <w:link w:val="NagwekZnak"/>
    <w:uiPriority w:val="99"/>
    <w:semiHidden/>
    <w:rsid w:val="0068646D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68646D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68646D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68646D"/>
    <w:rPr>
      <w:rFonts w:cs="Times New Roman"/>
    </w:rPr>
  </w:style>
  <w:style w:type="character" w:styleId="Hipercze">
    <w:name w:val="Hyperlink"/>
    <w:basedOn w:val="Domylnaczcionkaakapitu"/>
    <w:uiPriority w:val="99"/>
    <w:rsid w:val="00A4216F"/>
    <w:rPr>
      <w:rFonts w:cs="Times New Roman"/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rsid w:val="00DE5982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E598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DE5982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E59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DE5982"/>
    <w:rPr>
      <w:b/>
      <w:sz w:val="20"/>
    </w:rPr>
  </w:style>
  <w:style w:type="paragraph" w:customStyle="1" w:styleId="EinfAbs">
    <w:name w:val="[Einf. Abs.]"/>
    <w:basedOn w:val="Normalny"/>
    <w:uiPriority w:val="99"/>
    <w:rsid w:val="00F95AC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eastAsia="en-US"/>
    </w:rPr>
  </w:style>
  <w:style w:type="paragraph" w:customStyle="1" w:styleId="xmsonormal">
    <w:name w:val="x_msonormal"/>
    <w:basedOn w:val="Normalny"/>
    <w:uiPriority w:val="99"/>
    <w:rsid w:val="00963D5A"/>
    <w:pPr>
      <w:spacing w:before="100" w:beforeAutospacing="1" w:after="100" w:afterAutospacing="1"/>
    </w:pPr>
    <w:rPr>
      <w:rFonts w:ascii="Times New Roman" w:hAnsi="Times New Roman"/>
      <w:lang w:val="en-US" w:eastAsia="en-US"/>
    </w:rPr>
  </w:style>
  <w:style w:type="character" w:customStyle="1" w:styleId="rpcl1">
    <w:name w:val="_rpc_l1"/>
    <w:rsid w:val="00777952"/>
  </w:style>
  <w:style w:type="character" w:customStyle="1" w:styleId="pem">
    <w:name w:val="_pe_m"/>
    <w:rsid w:val="0077795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BF1F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F1F5B"/>
    <w:rPr>
      <w:sz w:val="20"/>
      <w:szCs w:val="20"/>
      <w:lang w:val="de-DE" w:eastAsia="de-DE"/>
    </w:rPr>
  </w:style>
  <w:style w:type="character" w:styleId="Odwoanieprzypisukocowego">
    <w:name w:val="endnote reference"/>
    <w:basedOn w:val="Domylnaczcionkaakapitu"/>
    <w:uiPriority w:val="99"/>
    <w:semiHidden/>
    <w:unhideWhenUsed/>
    <w:locked/>
    <w:rsid w:val="00BF1F5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locked/>
    <w:rsid w:val="00582A8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82A8E"/>
    <w:rPr>
      <w:sz w:val="20"/>
      <w:szCs w:val="20"/>
      <w:lang w:val="de-DE" w:eastAsia="de-DE"/>
    </w:rPr>
  </w:style>
  <w:style w:type="character" w:styleId="Odwoanieprzypisudolnego">
    <w:name w:val="footnote reference"/>
    <w:basedOn w:val="Domylnaczcionkaakapitu"/>
    <w:uiPriority w:val="99"/>
    <w:semiHidden/>
    <w:unhideWhenUsed/>
    <w:locked/>
    <w:rsid w:val="00582A8E"/>
    <w:rPr>
      <w:rFonts w:cs="Times New Roman"/>
      <w:vertAlign w:val="superscript"/>
    </w:rPr>
  </w:style>
  <w:style w:type="paragraph" w:customStyle="1" w:styleId="Akapitzlist1">
    <w:name w:val="Akapit z listą1"/>
    <w:basedOn w:val="Normalny"/>
    <w:uiPriority w:val="34"/>
    <w:qFormat/>
    <w:rsid w:val="00582A8E"/>
    <w:pPr>
      <w:ind w:left="720"/>
      <w:contextualSpacing/>
    </w:pPr>
  </w:style>
  <w:style w:type="paragraph" w:customStyle="1" w:styleId="Akapitzlist2">
    <w:name w:val="Akapit z listą2"/>
    <w:basedOn w:val="Normalny"/>
    <w:uiPriority w:val="34"/>
    <w:qFormat/>
    <w:rsid w:val="005C2A4B"/>
    <w:pPr>
      <w:ind w:left="720"/>
      <w:contextualSpacing/>
    </w:pPr>
    <w:rPr>
      <w:rFonts w:ascii="Times New Roman" w:eastAsia="Times New Roman" w:hAnsi="Times New Roman"/>
      <w:sz w:val="20"/>
      <w:szCs w:val="20"/>
      <w:lang w:val="en-US" w:eastAsia="en-US"/>
    </w:rPr>
  </w:style>
  <w:style w:type="paragraph" w:styleId="Akapitzlist">
    <w:name w:val="List Paragraph"/>
    <w:basedOn w:val="Normalny"/>
    <w:uiPriority w:val="34"/>
    <w:qFormat/>
    <w:rsid w:val="0013252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locked/>
    <w:rsid w:val="00A71CE5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D30DF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6323E6"/>
    <w:pPr>
      <w:spacing w:after="0" w:line="240" w:lineRule="auto"/>
    </w:pPr>
    <w:rPr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odyear@alertmedi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31770\AppData\Local\Temp\Word%20template%20FOREVER%20FORWARD_Original_6975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8C9A2-FF3A-4D9E-8B36-901E22650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template FOREVER FORWARD_Original_69751.dotx</Template>
  <TotalTime>3</TotalTime>
  <Pages>1</Pages>
  <Words>429</Words>
  <Characters>2578</Characters>
  <Application>Microsoft Office Word</Application>
  <DocSecurity>0</DocSecurity>
  <Lines>21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Re:Sources Germany GmbH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Whitney Tritt</dc:creator>
  <cp:lastModifiedBy>Marlena Garucka</cp:lastModifiedBy>
  <cp:revision>2</cp:revision>
  <cp:lastPrinted>2019-12-11T13:20:00Z</cp:lastPrinted>
  <dcterms:created xsi:type="dcterms:W3CDTF">2023-02-16T06:22:00Z</dcterms:created>
  <dcterms:modified xsi:type="dcterms:W3CDTF">2023-02-16T06:22:00Z</dcterms:modified>
</cp:coreProperties>
</file>